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FD" w:rsidRDefault="00B04CFD" w:rsidP="00B04C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-185420</wp:posOffset>
            </wp:positionV>
            <wp:extent cx="1219200" cy="114300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CFD" w:rsidRDefault="00B04CFD" w:rsidP="00B04C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CFD" w:rsidRDefault="00B04CFD" w:rsidP="00B04C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CFD" w:rsidRPr="004E782A" w:rsidRDefault="00B04CFD" w:rsidP="00B04C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82A">
        <w:rPr>
          <w:rFonts w:ascii="Times New Roman" w:eastAsia="Calibri" w:hAnsi="Times New Roman" w:cs="Times New Roman"/>
          <w:b/>
          <w:sz w:val="24"/>
          <w:szCs w:val="24"/>
        </w:rPr>
        <w:t xml:space="preserve">Uznesenie obecného zastupiteľstva konaného dňa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919A5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A919A5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.2016</w:t>
      </w:r>
    </w:p>
    <w:p w:rsidR="00B04CFD" w:rsidRPr="00437408" w:rsidRDefault="00B04CFD" w:rsidP="00B04CF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408">
        <w:rPr>
          <w:rFonts w:ascii="Times New Roman" w:eastAsia="Calibri" w:hAnsi="Times New Roman" w:cs="Times New Roman"/>
          <w:sz w:val="24"/>
          <w:szCs w:val="24"/>
        </w:rPr>
        <w:t xml:space="preserve">Obecné zastupiteľstvo v zmysle § 10, </w:t>
      </w:r>
      <w:proofErr w:type="spellStart"/>
      <w:r w:rsidRPr="00437408">
        <w:rPr>
          <w:rFonts w:ascii="Times New Roman" w:eastAsia="Calibri" w:hAnsi="Times New Roman" w:cs="Times New Roman"/>
          <w:sz w:val="24"/>
          <w:szCs w:val="24"/>
        </w:rPr>
        <w:t>odst</w:t>
      </w:r>
      <w:proofErr w:type="spellEnd"/>
      <w:r w:rsidRPr="00437408">
        <w:rPr>
          <w:rFonts w:ascii="Times New Roman" w:eastAsia="Calibri" w:hAnsi="Times New Roman" w:cs="Times New Roman"/>
          <w:sz w:val="24"/>
          <w:szCs w:val="24"/>
        </w:rPr>
        <w:t>. 1, písm. a/ zákona SNR č. 369/90 zb. o obecnom zriadení v znení jeho zmien a doplnkov na svojom  zasadnutí prijíma nasledovné uznesenia:</w:t>
      </w:r>
    </w:p>
    <w:p w:rsidR="00A919A5" w:rsidRDefault="00A919A5" w:rsidP="003E7B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CFD" w:rsidRDefault="00B04CFD" w:rsidP="003E7B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A3">
        <w:rPr>
          <w:rFonts w:ascii="Times New Roman" w:eastAsia="Calibri" w:hAnsi="Times New Roman" w:cs="Times New Roman"/>
          <w:b/>
          <w:sz w:val="24"/>
          <w:szCs w:val="24"/>
        </w:rPr>
        <w:t>Uznesenie č</w:t>
      </w:r>
      <w:r w:rsidRPr="00FD79A3">
        <w:rPr>
          <w:rFonts w:ascii="Times New Roman" w:hAnsi="Times New Roman" w:cs="Times New Roman"/>
          <w:b/>
          <w:sz w:val="24"/>
          <w:szCs w:val="24"/>
        </w:rPr>
        <w:t>.</w:t>
      </w:r>
      <w:r w:rsidR="00A919A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/2016</w:t>
      </w:r>
    </w:p>
    <w:p w:rsidR="00B04CFD" w:rsidRDefault="00B04CFD" w:rsidP="003E7B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B04CFD" w:rsidRDefault="00A919A5" w:rsidP="00A919A5">
      <w:pPr>
        <w:pStyle w:val="Odstavecseseznamem"/>
        <w:numPr>
          <w:ilvl w:val="0"/>
          <w:numId w:val="10"/>
        </w:numPr>
        <w:spacing w:line="360" w:lineRule="auto"/>
        <w:rPr>
          <w:color w:val="000000" w:themeColor="text1"/>
        </w:rPr>
      </w:pPr>
      <w:r w:rsidRPr="00A919A5">
        <w:rPr>
          <w:color w:val="000000" w:themeColor="text1"/>
        </w:rPr>
        <w:t xml:space="preserve">Nákup </w:t>
      </w:r>
      <w:r w:rsidR="006517FA">
        <w:rPr>
          <w:color w:val="000000" w:themeColor="text1"/>
        </w:rPr>
        <w:t>staršieho auta CAS 10</w:t>
      </w:r>
      <w:r w:rsidRPr="00A919A5">
        <w:rPr>
          <w:color w:val="000000" w:themeColor="text1"/>
        </w:rPr>
        <w:t xml:space="preserve"> v sume 2 000 €. </w:t>
      </w:r>
      <w:r w:rsidR="00406D40" w:rsidRPr="00A919A5">
        <w:rPr>
          <w:color w:val="000000" w:themeColor="text1"/>
        </w:rPr>
        <w:t xml:space="preserve"> </w:t>
      </w:r>
    </w:p>
    <w:p w:rsidR="00A919A5" w:rsidRPr="00A919A5" w:rsidRDefault="00A919A5" w:rsidP="00A919A5">
      <w:pPr>
        <w:pStyle w:val="Odstavecseseznamem"/>
        <w:numPr>
          <w:ilvl w:val="0"/>
          <w:numId w:val="10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Dotáciu vo výške  3 000 € </w:t>
      </w:r>
      <w:r w:rsidR="006517FA">
        <w:rPr>
          <w:color w:val="000000" w:themeColor="text1"/>
        </w:rPr>
        <w:t xml:space="preserve"> </w:t>
      </w:r>
      <w:r>
        <w:rPr>
          <w:color w:val="000000" w:themeColor="text1"/>
        </w:rPr>
        <w:t>na opravu orgánu v </w:t>
      </w:r>
      <w:proofErr w:type="spellStart"/>
      <w:r>
        <w:rPr>
          <w:color w:val="000000" w:themeColor="text1"/>
        </w:rPr>
        <w:t>rímsko</w:t>
      </w:r>
      <w:proofErr w:type="spellEnd"/>
      <w:r>
        <w:rPr>
          <w:color w:val="000000" w:themeColor="text1"/>
        </w:rPr>
        <w:t xml:space="preserve"> - katolíckom kostole.</w:t>
      </w:r>
    </w:p>
    <w:p w:rsidR="00A919A5" w:rsidRDefault="00A919A5" w:rsidP="003D6E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D6EB2" w:rsidRPr="001A0639" w:rsidRDefault="003D6EB2" w:rsidP="003D6E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3E7B91" w:rsidRDefault="003E7B91" w:rsidP="003E7B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A5" w:rsidRDefault="00B04CFD" w:rsidP="00A91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A3">
        <w:rPr>
          <w:rFonts w:ascii="Times New Roman" w:eastAsia="Calibri" w:hAnsi="Times New Roman" w:cs="Times New Roman"/>
          <w:b/>
          <w:sz w:val="24"/>
          <w:szCs w:val="24"/>
        </w:rPr>
        <w:t>Uznesenie č</w:t>
      </w:r>
      <w:r w:rsidRPr="00FD79A3">
        <w:rPr>
          <w:rFonts w:ascii="Times New Roman" w:hAnsi="Times New Roman" w:cs="Times New Roman"/>
          <w:b/>
          <w:sz w:val="24"/>
          <w:szCs w:val="24"/>
        </w:rPr>
        <w:t>.</w:t>
      </w:r>
      <w:r w:rsidR="00A919A5">
        <w:rPr>
          <w:rFonts w:ascii="Times New Roman" w:hAnsi="Times New Roman" w:cs="Times New Roman"/>
          <w:b/>
          <w:sz w:val="24"/>
          <w:szCs w:val="24"/>
        </w:rPr>
        <w:t>8/2016</w:t>
      </w:r>
    </w:p>
    <w:p w:rsidR="00114CE6" w:rsidRPr="00A919A5" w:rsidRDefault="00A919A5" w:rsidP="00A91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A5">
        <w:rPr>
          <w:rFonts w:ascii="Times New Roman" w:hAnsi="Times New Roman" w:cs="Times New Roman"/>
          <w:sz w:val="24"/>
          <w:szCs w:val="24"/>
        </w:rPr>
        <w:t xml:space="preserve">Neschvaľuje žiadosť o dotáciu </w:t>
      </w:r>
      <w:proofErr w:type="spellStart"/>
      <w:r w:rsidRPr="00A919A5">
        <w:rPr>
          <w:rFonts w:ascii="Times New Roman" w:hAnsi="Times New Roman" w:cs="Times New Roman"/>
          <w:sz w:val="24"/>
          <w:szCs w:val="24"/>
        </w:rPr>
        <w:t>Rímsko</w:t>
      </w:r>
      <w:proofErr w:type="spellEnd"/>
      <w:r w:rsidRPr="00A919A5">
        <w:rPr>
          <w:rFonts w:ascii="Times New Roman" w:hAnsi="Times New Roman" w:cs="Times New Roman"/>
          <w:sz w:val="24"/>
          <w:szCs w:val="24"/>
        </w:rPr>
        <w:t xml:space="preserve"> katolíckej cirkvi  na výmenu okien na farskom úrade. </w:t>
      </w:r>
    </w:p>
    <w:p w:rsidR="00A919A5" w:rsidRDefault="00A919A5" w:rsidP="003D6E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D6EB2" w:rsidRPr="001A0639" w:rsidRDefault="003D6EB2" w:rsidP="003D6E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3E7B91" w:rsidRDefault="003E7B91" w:rsidP="003E7B9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675F" w:rsidRDefault="004E675F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9A5" w:rsidRDefault="00A919A5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9A5" w:rsidRDefault="00A919A5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9A5" w:rsidRDefault="00A919A5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9A5" w:rsidRDefault="00A919A5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136" w:rsidRDefault="00D82136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136" w:rsidRDefault="00D82136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9A5" w:rsidRDefault="00A919A5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75F" w:rsidRDefault="004E675F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75F" w:rsidRPr="004E675F" w:rsidRDefault="004E675F" w:rsidP="004E67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5F">
        <w:rPr>
          <w:rFonts w:ascii="Times New Roman" w:hAnsi="Times New Roman" w:cs="Times New Roman"/>
          <w:b/>
          <w:sz w:val="24"/>
          <w:szCs w:val="24"/>
        </w:rPr>
        <w:t xml:space="preserve">Zápisnica zo stretnutia poslancov  obecného zastupiteľstva dňa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19A5">
        <w:rPr>
          <w:rFonts w:ascii="Times New Roman" w:hAnsi="Times New Roman" w:cs="Times New Roman"/>
          <w:b/>
          <w:sz w:val="24"/>
          <w:szCs w:val="24"/>
        </w:rPr>
        <w:t>4</w:t>
      </w:r>
      <w:r w:rsidRPr="004E67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919A5">
        <w:rPr>
          <w:rFonts w:ascii="Times New Roman" w:hAnsi="Times New Roman" w:cs="Times New Roman"/>
          <w:b/>
          <w:sz w:val="24"/>
          <w:szCs w:val="24"/>
        </w:rPr>
        <w:t>4</w:t>
      </w:r>
      <w:r w:rsidRPr="004E675F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E675F" w:rsidRPr="004E675F" w:rsidRDefault="004E675F" w:rsidP="004E67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4E675F" w:rsidRPr="00D82136" w:rsidRDefault="004E675F" w:rsidP="004E675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2136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</w:t>
      </w:r>
    </w:p>
    <w:p w:rsidR="004E675F" w:rsidRPr="006517FA" w:rsidRDefault="004E675F" w:rsidP="004E675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17FA">
        <w:rPr>
          <w:rFonts w:ascii="Times New Roman" w:eastAsia="Times New Roman" w:hAnsi="Times New Roman" w:cs="Times New Roman"/>
          <w:sz w:val="24"/>
          <w:szCs w:val="24"/>
          <w:lang w:eastAsia="sk-SK"/>
        </w:rPr>
        <w:t>Voľba návrhovej komisie</w:t>
      </w:r>
    </w:p>
    <w:p w:rsidR="00A919A5" w:rsidRDefault="00A919A5" w:rsidP="00A919A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Nákup náhradných dielov Tatra 148</w:t>
      </w:r>
    </w:p>
    <w:p w:rsidR="00A919A5" w:rsidRDefault="00A919A5" w:rsidP="00A919A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o dotáciu </w:t>
      </w:r>
      <w:proofErr w:type="spellStart"/>
      <w:r w:rsidR="00DA2AE7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ímsko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katolíckej cirkvi na výmenu okien a rekonštrukciu orgánu.</w:t>
      </w:r>
    </w:p>
    <w:p w:rsidR="004E675F" w:rsidRPr="00A919A5" w:rsidRDefault="00A919A5" w:rsidP="00A919A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Záver</w:t>
      </w:r>
    </w:p>
    <w:p w:rsidR="004E675F" w:rsidRPr="004E675F" w:rsidRDefault="004E675F" w:rsidP="004E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5F" w:rsidRPr="004E675F" w:rsidRDefault="004E675F" w:rsidP="004E67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Zasadnutie začalo o </w:t>
      </w:r>
      <w:r w:rsidR="00827BEE">
        <w:rPr>
          <w:rFonts w:ascii="Times New Roman" w:hAnsi="Times New Roman" w:cs="Times New Roman"/>
          <w:sz w:val="24"/>
          <w:szCs w:val="24"/>
        </w:rPr>
        <w:t>1</w:t>
      </w:r>
      <w:r w:rsidR="00A919A5">
        <w:rPr>
          <w:rFonts w:ascii="Times New Roman" w:hAnsi="Times New Roman" w:cs="Times New Roman"/>
          <w:sz w:val="24"/>
          <w:szCs w:val="24"/>
        </w:rPr>
        <w:t>5</w:t>
      </w:r>
      <w:r w:rsidRPr="004E675F">
        <w:rPr>
          <w:rFonts w:ascii="Times New Roman" w:hAnsi="Times New Roman" w:cs="Times New Roman"/>
          <w:sz w:val="24"/>
          <w:szCs w:val="24"/>
        </w:rPr>
        <w:t>:</w:t>
      </w:r>
      <w:r w:rsidR="00A919A5">
        <w:rPr>
          <w:rFonts w:ascii="Times New Roman" w:hAnsi="Times New Roman" w:cs="Times New Roman"/>
          <w:sz w:val="24"/>
          <w:szCs w:val="24"/>
        </w:rPr>
        <w:t>1</w:t>
      </w:r>
      <w:r w:rsidRPr="004E675F">
        <w:rPr>
          <w:rFonts w:ascii="Times New Roman" w:hAnsi="Times New Roman" w:cs="Times New Roman"/>
          <w:sz w:val="24"/>
          <w:szCs w:val="24"/>
        </w:rPr>
        <w:t>0 hod.</w:t>
      </w:r>
    </w:p>
    <w:p w:rsidR="00A919A5" w:rsidRPr="00A919A5" w:rsidRDefault="004E675F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Prítomní : </w:t>
      </w:r>
      <w:r w:rsidR="00A919A5">
        <w:rPr>
          <w:rFonts w:ascii="Times New Roman" w:hAnsi="Times New Roman" w:cs="Times New Roman"/>
          <w:sz w:val="24"/>
          <w:szCs w:val="24"/>
        </w:rPr>
        <w:t xml:space="preserve"> </w:t>
      </w:r>
      <w:r w:rsidRPr="004E675F">
        <w:rPr>
          <w:rFonts w:ascii="Times New Roman" w:hAnsi="Times New Roman" w:cs="Times New Roman"/>
          <w:sz w:val="24"/>
          <w:szCs w:val="24"/>
        </w:rPr>
        <w:t xml:space="preserve">Bc. Peter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Kačur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, </w:t>
      </w:r>
      <w:r w:rsidR="00827BEE" w:rsidRPr="004E675F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827BEE" w:rsidRPr="004E675F"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 w:rsidR="00827BEE" w:rsidRPr="004E675F">
        <w:rPr>
          <w:rFonts w:ascii="Times New Roman" w:hAnsi="Times New Roman" w:cs="Times New Roman"/>
          <w:sz w:val="24"/>
          <w:szCs w:val="24"/>
        </w:rPr>
        <w:t>, Michal Šoltés</w:t>
      </w:r>
      <w:r w:rsidR="00A919A5">
        <w:t xml:space="preserve">, </w:t>
      </w:r>
      <w:r w:rsidR="00A919A5">
        <w:rPr>
          <w:rFonts w:ascii="Times New Roman" w:hAnsi="Times New Roman" w:cs="Times New Roman"/>
          <w:sz w:val="24"/>
          <w:szCs w:val="24"/>
        </w:rPr>
        <w:t>Mgr. Jozef Habiňák</w:t>
      </w:r>
    </w:p>
    <w:p w:rsidR="004E675F" w:rsidRPr="004E675F" w:rsidRDefault="004E675F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 – prednostka</w:t>
      </w:r>
    </w:p>
    <w:p w:rsidR="00827BEE" w:rsidRPr="004E675F" w:rsidRDefault="004E675F" w:rsidP="00827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6">
        <w:rPr>
          <w:rFonts w:ascii="Times New Roman" w:hAnsi="Times New Roman" w:cs="Times New Roman"/>
          <w:sz w:val="24"/>
          <w:szCs w:val="24"/>
        </w:rPr>
        <w:t xml:space="preserve">Neprítomní : ospravedlnení :  </w:t>
      </w:r>
      <w:r w:rsidR="00827BEE" w:rsidRPr="00D82136">
        <w:rPr>
          <w:rFonts w:ascii="Times New Roman" w:hAnsi="Times New Roman" w:cs="Times New Roman"/>
          <w:sz w:val="24"/>
          <w:szCs w:val="24"/>
        </w:rPr>
        <w:t>Jozef Pompa,  Ing. Miroslav Pompa, Mgr.</w:t>
      </w:r>
      <w:r w:rsidR="00CE32E4" w:rsidRPr="00D82136">
        <w:rPr>
          <w:rFonts w:ascii="Times New Roman" w:hAnsi="Times New Roman" w:cs="Times New Roman"/>
          <w:sz w:val="24"/>
          <w:szCs w:val="24"/>
        </w:rPr>
        <w:t xml:space="preserve"> Albín Fischer</w:t>
      </w:r>
      <w:r w:rsidR="00CE32E4">
        <w:rPr>
          <w:rFonts w:ascii="Times New Roman" w:hAnsi="Times New Roman" w:cs="Times New Roman"/>
          <w:sz w:val="24"/>
          <w:szCs w:val="24"/>
        </w:rPr>
        <w:t xml:space="preserve"> </w:t>
      </w:r>
      <w:r w:rsidR="00827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5F" w:rsidRPr="004E675F" w:rsidRDefault="004E675F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Neprítomní neospravedlnený </w:t>
      </w:r>
      <w:r w:rsidR="00827BEE">
        <w:rPr>
          <w:rFonts w:ascii="Times New Roman" w:hAnsi="Times New Roman" w:cs="Times New Roman"/>
          <w:sz w:val="24"/>
          <w:szCs w:val="24"/>
        </w:rPr>
        <w:t xml:space="preserve">: - </w:t>
      </w:r>
    </w:p>
    <w:p w:rsidR="00CE32E4" w:rsidRDefault="00CE32E4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75F" w:rsidRPr="00D82136" w:rsidRDefault="00827BEE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6">
        <w:rPr>
          <w:rFonts w:ascii="Times New Roman" w:hAnsi="Times New Roman" w:cs="Times New Roman"/>
          <w:sz w:val="24"/>
          <w:szCs w:val="24"/>
        </w:rPr>
        <w:t xml:space="preserve">Návrhová komisia: predseda: Mgr. Miroslav </w:t>
      </w:r>
      <w:proofErr w:type="spellStart"/>
      <w:r w:rsidRPr="00D82136">
        <w:rPr>
          <w:rFonts w:ascii="Times New Roman" w:hAnsi="Times New Roman" w:cs="Times New Roman"/>
          <w:sz w:val="24"/>
          <w:szCs w:val="24"/>
        </w:rPr>
        <w:t>Svitana</w:t>
      </w:r>
      <w:proofErr w:type="spellEnd"/>
    </w:p>
    <w:p w:rsidR="004E675F" w:rsidRPr="004E675F" w:rsidRDefault="004E675F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27BEE" w:rsidRPr="00D82136">
        <w:rPr>
          <w:rFonts w:ascii="Times New Roman" w:hAnsi="Times New Roman" w:cs="Times New Roman"/>
          <w:sz w:val="24"/>
          <w:szCs w:val="24"/>
        </w:rPr>
        <w:t>členovia</w:t>
      </w:r>
      <w:r w:rsidRPr="00D82136">
        <w:rPr>
          <w:rFonts w:ascii="Times New Roman" w:hAnsi="Times New Roman" w:cs="Times New Roman"/>
          <w:sz w:val="24"/>
          <w:szCs w:val="24"/>
        </w:rPr>
        <w:t xml:space="preserve"> : Bc. Peter </w:t>
      </w:r>
      <w:proofErr w:type="spellStart"/>
      <w:r w:rsidRPr="00D82136">
        <w:rPr>
          <w:rFonts w:ascii="Times New Roman" w:hAnsi="Times New Roman" w:cs="Times New Roman"/>
          <w:sz w:val="24"/>
          <w:szCs w:val="24"/>
        </w:rPr>
        <w:t>Kačur</w:t>
      </w:r>
      <w:proofErr w:type="spellEnd"/>
      <w:r w:rsidR="00827BEE" w:rsidRPr="00D82136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="00827BEE" w:rsidRPr="00D82136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="00827BEE">
        <w:rPr>
          <w:rFonts w:ascii="Times New Roman" w:hAnsi="Times New Roman" w:cs="Times New Roman"/>
          <w:sz w:val="24"/>
          <w:szCs w:val="24"/>
        </w:rPr>
        <w:t xml:space="preserve"> </w:t>
      </w:r>
      <w:r w:rsidRPr="004E67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7BEE" w:rsidRPr="004E675F" w:rsidRDefault="004E675F" w:rsidP="004E67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5F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="00A827A0" w:rsidRPr="004E675F">
        <w:rPr>
          <w:rFonts w:ascii="Times New Roman" w:hAnsi="Times New Roman" w:cs="Times New Roman"/>
          <w:sz w:val="24"/>
          <w:szCs w:val="24"/>
        </w:rPr>
        <w:t xml:space="preserve">: 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="00A827A0" w:rsidRPr="00A827A0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="00A827A0" w:rsidRPr="00A827A0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="00A827A0" w:rsidRPr="00A827A0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="00A827A0" w:rsidRPr="00A827A0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A827A0" w:rsidRPr="00A827A0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="00A827A0" w:rsidRPr="00A827A0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A827A0" w:rsidRPr="00A827A0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="00A827A0" w:rsidRPr="00A827A0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="00A827A0" w:rsidRPr="00A827A0">
        <w:rPr>
          <w:rFonts w:ascii="Times New Roman" w:hAnsi="Times New Roman" w:cs="Times New Roman"/>
          <w:b/>
          <w:sz w:val="24"/>
          <w:szCs w:val="24"/>
        </w:rPr>
        <w:t>, Michal Šoltés</w:t>
      </w:r>
      <w:r w:rsidR="00A827A0" w:rsidRPr="00A827A0">
        <w:rPr>
          <w:b/>
        </w:rPr>
        <w:t xml:space="preserve">, </w:t>
      </w:r>
      <w:r w:rsidR="00A827A0" w:rsidRPr="00A827A0">
        <w:rPr>
          <w:rFonts w:ascii="Times New Roman" w:hAnsi="Times New Roman" w:cs="Times New Roman"/>
          <w:b/>
          <w:sz w:val="24"/>
          <w:szCs w:val="24"/>
        </w:rPr>
        <w:t>Mgr. Jozef Habiňák</w:t>
      </w:r>
    </w:p>
    <w:p w:rsidR="008C00A0" w:rsidRDefault="008C00A0" w:rsidP="00A82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0A0" w:rsidRDefault="004E675F" w:rsidP="00A82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7BEE">
        <w:rPr>
          <w:rFonts w:ascii="Times New Roman" w:hAnsi="Times New Roman" w:cs="Times New Roman"/>
          <w:sz w:val="24"/>
          <w:szCs w:val="24"/>
        </w:rPr>
        <w:t xml:space="preserve">V úvode starosta prítomných privítal a predniesol program </w:t>
      </w:r>
      <w:r w:rsidR="00A827A0">
        <w:rPr>
          <w:rFonts w:ascii="Times New Roman" w:hAnsi="Times New Roman" w:cs="Times New Roman"/>
          <w:sz w:val="24"/>
          <w:szCs w:val="24"/>
        </w:rPr>
        <w:t xml:space="preserve">zasadnutia, zároveň odovzdal slovo poslancovi Mgr. Miroslavovi </w:t>
      </w:r>
      <w:proofErr w:type="spellStart"/>
      <w:r w:rsidR="00A827A0">
        <w:rPr>
          <w:rFonts w:ascii="Times New Roman" w:hAnsi="Times New Roman" w:cs="Times New Roman"/>
          <w:sz w:val="24"/>
          <w:szCs w:val="24"/>
        </w:rPr>
        <w:t>Svitanovi</w:t>
      </w:r>
      <w:proofErr w:type="spellEnd"/>
      <w:r w:rsidR="00A827A0">
        <w:rPr>
          <w:rFonts w:ascii="Times New Roman" w:hAnsi="Times New Roman" w:cs="Times New Roman"/>
          <w:sz w:val="24"/>
          <w:szCs w:val="24"/>
        </w:rPr>
        <w:t>, ktorý i</w:t>
      </w:r>
      <w:bookmarkStart w:id="0" w:name="_GoBack"/>
      <w:bookmarkEnd w:id="0"/>
      <w:r w:rsidR="00A827A0">
        <w:rPr>
          <w:rFonts w:ascii="Times New Roman" w:hAnsi="Times New Roman" w:cs="Times New Roman"/>
          <w:sz w:val="24"/>
          <w:szCs w:val="24"/>
        </w:rPr>
        <w:t>nicioval stretnutie poslancov</w:t>
      </w:r>
      <w:r w:rsidR="008C00A0">
        <w:rPr>
          <w:rFonts w:ascii="Times New Roman" w:hAnsi="Times New Roman" w:cs="Times New Roman"/>
          <w:sz w:val="24"/>
          <w:szCs w:val="24"/>
        </w:rPr>
        <w:t>.</w:t>
      </w:r>
    </w:p>
    <w:p w:rsidR="008C00A0" w:rsidRDefault="008C00A0" w:rsidP="00DA2AE7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8C00A0">
        <w:t xml:space="preserve">Mgr. </w:t>
      </w:r>
      <w:proofErr w:type="spellStart"/>
      <w:r w:rsidRPr="008C00A0">
        <w:t>Svitana</w:t>
      </w:r>
      <w:proofErr w:type="spellEnd"/>
      <w:r w:rsidRPr="008C00A0">
        <w:t xml:space="preserve"> oboznámil prítomných s možnosťou zakúpenia  požiarne</w:t>
      </w:r>
      <w:r w:rsidR="006517FA">
        <w:t>ho</w:t>
      </w:r>
      <w:r w:rsidRPr="008C00A0">
        <w:t xml:space="preserve"> aut</w:t>
      </w:r>
      <w:r w:rsidR="006517FA">
        <w:t xml:space="preserve">a CAS 10. Uviedol, že zistil, že je </w:t>
      </w:r>
      <w:r w:rsidRPr="008C00A0">
        <w:t xml:space="preserve">takáto možnosť. Suma, za ktorú </w:t>
      </w:r>
      <w:r w:rsidR="006517FA">
        <w:t xml:space="preserve">je možné </w:t>
      </w:r>
      <w:r w:rsidR="00DA2AE7">
        <w:t xml:space="preserve"> zaobs</w:t>
      </w:r>
      <w:r w:rsidRPr="008C00A0">
        <w:t>t</w:t>
      </w:r>
      <w:r w:rsidR="00DA2AE7">
        <w:t>a</w:t>
      </w:r>
      <w:r w:rsidRPr="008C00A0">
        <w:t xml:space="preserve">rať </w:t>
      </w:r>
      <w:r w:rsidR="006517FA">
        <w:t xml:space="preserve">predmetné auto je </w:t>
      </w:r>
      <w:r w:rsidRPr="008C00A0">
        <w:t xml:space="preserve"> okolo 2 000 €. </w:t>
      </w:r>
      <w:r>
        <w:t xml:space="preserve"> </w:t>
      </w:r>
    </w:p>
    <w:p w:rsidR="008C00A0" w:rsidRPr="008C00A0" w:rsidRDefault="008C00A0" w:rsidP="008C00A0">
      <w:pPr>
        <w:pStyle w:val="Odstavecseseznamem"/>
        <w:spacing w:line="360" w:lineRule="auto"/>
        <w:ind w:left="840"/>
      </w:pPr>
    </w:p>
    <w:p w:rsidR="008C00A0" w:rsidRPr="008C00A0" w:rsidRDefault="008C00A0" w:rsidP="008C0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0A0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8C00A0">
        <w:rPr>
          <w:rFonts w:ascii="Times New Roman" w:hAnsi="Times New Roman" w:cs="Times New Roman"/>
          <w:sz w:val="24"/>
          <w:szCs w:val="24"/>
        </w:rPr>
        <w:t xml:space="preserve">:  </w:t>
      </w:r>
      <w:r w:rsidRPr="008C00A0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8C00A0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8C00A0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8C00A0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8C00A0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8C00A0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8C00A0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8C00A0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8C00A0">
        <w:rPr>
          <w:rFonts w:ascii="Times New Roman" w:hAnsi="Times New Roman" w:cs="Times New Roman"/>
          <w:b/>
          <w:sz w:val="24"/>
          <w:szCs w:val="24"/>
        </w:rPr>
        <w:t>, Michal Šoltés, Mgr. Jozef Habiňák</w:t>
      </w:r>
    </w:p>
    <w:p w:rsidR="008C00A0" w:rsidRPr="008C00A0" w:rsidRDefault="008C00A0" w:rsidP="008C00A0">
      <w:pPr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4E675F" w:rsidRPr="008C00A0" w:rsidRDefault="004E675F" w:rsidP="004E67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0A0" w:rsidRDefault="008C00A0" w:rsidP="008C00A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 xml:space="preserve">Ďalší bod programu bola žiadosť </w:t>
      </w:r>
      <w:proofErr w:type="spellStart"/>
      <w:r>
        <w:t>Rímsko</w:t>
      </w:r>
      <w:proofErr w:type="spellEnd"/>
      <w:r>
        <w:t xml:space="preserve"> </w:t>
      </w:r>
      <w:r w:rsidR="00DA2AE7">
        <w:t xml:space="preserve">- </w:t>
      </w:r>
      <w:r>
        <w:t xml:space="preserve">katolíckej cirkvi o poskytnutie dotácie na výmenu okien a rekonštrukciu orgánu vo výške </w:t>
      </w:r>
      <w:r w:rsidR="00D82136">
        <w:t>3 000</w:t>
      </w:r>
      <w:r>
        <w:t xml:space="preserve"> €.   K tomuto bodu mali pripomienky poslanci Mgr. Miroslav </w:t>
      </w:r>
      <w:proofErr w:type="spellStart"/>
      <w:r>
        <w:t>Svitana</w:t>
      </w:r>
      <w:proofErr w:type="spellEnd"/>
      <w:r>
        <w:t xml:space="preserve">, Mgr. Jozef Habiňák a Bc. Peter </w:t>
      </w:r>
      <w:proofErr w:type="spellStart"/>
      <w:r>
        <w:t>Kačur</w:t>
      </w:r>
      <w:proofErr w:type="spellEnd"/>
      <w:r>
        <w:t xml:space="preserve"> uviedol, že o výmene </w:t>
      </w:r>
      <w:r w:rsidR="00DA2AE7">
        <w:t>okien</w:t>
      </w:r>
      <w:r>
        <w:t xml:space="preserve">, ako člen farskej rady nie je oboznámený. Po diskusii k tejto téme bolo navrhnuté poskytnúť sumu vo výške  3 000 € na opravu orgánu a zamietli poskytnúť dotáciu na výmenu okien. </w:t>
      </w:r>
    </w:p>
    <w:p w:rsidR="00DA2AE7" w:rsidRDefault="00DA2AE7" w:rsidP="008C00A0">
      <w:pPr>
        <w:spacing w:line="360" w:lineRule="auto"/>
        <w:ind w:left="480"/>
        <w:jc w:val="both"/>
      </w:pPr>
    </w:p>
    <w:p w:rsidR="008C00A0" w:rsidRPr="00DA2AE7" w:rsidRDefault="008C00A0" w:rsidP="008C00A0">
      <w:pPr>
        <w:spacing w:line="36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AE7">
        <w:rPr>
          <w:rFonts w:ascii="Times New Roman" w:hAnsi="Times New Roman" w:cs="Times New Roman"/>
          <w:b/>
          <w:sz w:val="24"/>
          <w:szCs w:val="24"/>
        </w:rPr>
        <w:t xml:space="preserve">Za tento návrh hlasovali poslanci:  </w:t>
      </w:r>
      <w:r w:rsidR="00DA2AE7" w:rsidRPr="00DA2AE7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="00DA2AE7" w:rsidRPr="00DA2AE7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="00DA2AE7" w:rsidRPr="00DA2AE7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="00DA2AE7" w:rsidRPr="00DA2AE7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DA2AE7" w:rsidRPr="00DA2AE7">
        <w:rPr>
          <w:rFonts w:ascii="Times New Roman" w:hAnsi="Times New Roman" w:cs="Times New Roman"/>
          <w:b/>
          <w:sz w:val="24"/>
          <w:szCs w:val="24"/>
        </w:rPr>
        <w:t xml:space="preserve"> Vladimír </w:t>
      </w:r>
      <w:proofErr w:type="spellStart"/>
      <w:r w:rsidR="00DA2AE7" w:rsidRPr="00DA2AE7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="00DA2AE7" w:rsidRPr="00DA2AE7">
        <w:rPr>
          <w:rFonts w:ascii="Times New Roman" w:hAnsi="Times New Roman" w:cs="Times New Roman"/>
          <w:b/>
          <w:sz w:val="24"/>
          <w:szCs w:val="24"/>
        </w:rPr>
        <w:t>, Michal Šoltés, Mgr. Jozef Habiňák</w:t>
      </w:r>
    </w:p>
    <w:p w:rsidR="008C00A0" w:rsidRPr="00DA2AE7" w:rsidRDefault="00DA2AE7" w:rsidP="008C00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A2AE7">
        <w:rPr>
          <w:rFonts w:ascii="Times New Roman" w:hAnsi="Times New Roman" w:cs="Times New Roman"/>
          <w:b/>
          <w:sz w:val="24"/>
          <w:szCs w:val="24"/>
        </w:rPr>
        <w:t xml:space="preserve">Proti tomuto návrhu hlasoval: Mgr. Miroslav </w:t>
      </w:r>
      <w:proofErr w:type="spellStart"/>
      <w:r w:rsidRPr="00DA2AE7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A2A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0A0" w:rsidRDefault="008C00A0" w:rsidP="008C00A0">
      <w:pPr>
        <w:spacing w:line="360" w:lineRule="auto"/>
        <w:jc w:val="both"/>
      </w:pPr>
    </w:p>
    <w:p w:rsidR="00011292" w:rsidRPr="008C00A0" w:rsidRDefault="00011292" w:rsidP="008C00A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8C00A0">
        <w:t>Zasadnutie OZ skončilo o 1</w:t>
      </w:r>
      <w:r w:rsidR="00DA2AE7">
        <w:t>5</w:t>
      </w:r>
      <w:r w:rsidRPr="008C00A0">
        <w:t>:</w:t>
      </w:r>
      <w:r w:rsidR="00DA2AE7">
        <w:t>45</w:t>
      </w:r>
      <w:r w:rsidRPr="008C00A0">
        <w:t xml:space="preserve"> hod. za jednotlivé uznesenia hlasovali poslanci, tak ako je to uvedené v texte.  </w:t>
      </w:r>
    </w:p>
    <w:p w:rsidR="00DA2AE7" w:rsidRDefault="00DA2AE7" w:rsidP="00011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292" w:rsidRPr="001A0639" w:rsidRDefault="00011292" w:rsidP="00011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39">
        <w:rPr>
          <w:rFonts w:ascii="Times New Roman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hAnsi="Times New Roman" w:cs="Times New Roman"/>
          <w:b/>
          <w:sz w:val="24"/>
          <w:szCs w:val="24"/>
        </w:rPr>
        <w:tab/>
      </w:r>
      <w:r w:rsidRPr="001A0639">
        <w:rPr>
          <w:rFonts w:ascii="Times New Roman" w:hAnsi="Times New Roman" w:cs="Times New Roman"/>
          <w:b/>
          <w:sz w:val="24"/>
          <w:szCs w:val="24"/>
        </w:rPr>
        <w:tab/>
      </w:r>
      <w:r w:rsidRPr="001A0639">
        <w:rPr>
          <w:rFonts w:ascii="Times New Roman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011292" w:rsidRDefault="00011292" w:rsidP="00011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92" w:rsidRPr="001A0639" w:rsidRDefault="00011292" w:rsidP="00011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V Toporci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2A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A2A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.2016</w:t>
      </w:r>
    </w:p>
    <w:p w:rsidR="00011292" w:rsidRDefault="00011292" w:rsidP="0001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Spracovala: </w:t>
      </w:r>
      <w:proofErr w:type="spellStart"/>
      <w:r w:rsidRPr="001A0639">
        <w:rPr>
          <w:rFonts w:ascii="Times New Roman" w:hAnsi="Times New Roman" w:cs="Times New Roman"/>
          <w:sz w:val="24"/>
          <w:szCs w:val="24"/>
        </w:rPr>
        <w:t>Šateková</w:t>
      </w:r>
      <w:proofErr w:type="spellEnd"/>
    </w:p>
    <w:p w:rsidR="00011292" w:rsidRPr="00011292" w:rsidRDefault="00011292" w:rsidP="0001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1292" w:rsidRPr="00011292" w:rsidSect="0043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99D"/>
    <w:multiLevelType w:val="hybridMultilevel"/>
    <w:tmpl w:val="107CA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0C43"/>
    <w:multiLevelType w:val="hybridMultilevel"/>
    <w:tmpl w:val="0C906D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551"/>
    <w:multiLevelType w:val="hybridMultilevel"/>
    <w:tmpl w:val="ACE8C94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C07A5"/>
    <w:multiLevelType w:val="hybridMultilevel"/>
    <w:tmpl w:val="3C0E5D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C8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A3590"/>
    <w:multiLevelType w:val="hybridMultilevel"/>
    <w:tmpl w:val="BECE8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D325F"/>
    <w:multiLevelType w:val="hybridMultilevel"/>
    <w:tmpl w:val="9AFC3D08"/>
    <w:lvl w:ilvl="0" w:tplc="041B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B047137"/>
    <w:multiLevelType w:val="hybridMultilevel"/>
    <w:tmpl w:val="2AFC623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40F42"/>
    <w:multiLevelType w:val="hybridMultilevel"/>
    <w:tmpl w:val="C166FF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A676B"/>
    <w:multiLevelType w:val="hybridMultilevel"/>
    <w:tmpl w:val="7826CF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15AE8"/>
    <w:multiLevelType w:val="hybridMultilevel"/>
    <w:tmpl w:val="E89E781E"/>
    <w:lvl w:ilvl="0" w:tplc="8F588A3E">
      <w:start w:val="1"/>
      <w:numFmt w:val="lowerLetter"/>
      <w:lvlText w:val="%1)"/>
      <w:lvlJc w:val="left"/>
      <w:pPr>
        <w:ind w:left="630" w:hanging="45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CFD"/>
    <w:rsid w:val="0000439F"/>
    <w:rsid w:val="00011292"/>
    <w:rsid w:val="00033D56"/>
    <w:rsid w:val="00080F09"/>
    <w:rsid w:val="000953A1"/>
    <w:rsid w:val="00114CE6"/>
    <w:rsid w:val="00177FE1"/>
    <w:rsid w:val="00193CBD"/>
    <w:rsid w:val="002412E9"/>
    <w:rsid w:val="00334747"/>
    <w:rsid w:val="003A522C"/>
    <w:rsid w:val="003D6EB2"/>
    <w:rsid w:val="003E7B91"/>
    <w:rsid w:val="00406D40"/>
    <w:rsid w:val="00434FFD"/>
    <w:rsid w:val="00455891"/>
    <w:rsid w:val="004A175D"/>
    <w:rsid w:val="004E675F"/>
    <w:rsid w:val="004F4927"/>
    <w:rsid w:val="005240A6"/>
    <w:rsid w:val="005C2BF2"/>
    <w:rsid w:val="005F17F6"/>
    <w:rsid w:val="006517FA"/>
    <w:rsid w:val="006B3DE0"/>
    <w:rsid w:val="006D5D09"/>
    <w:rsid w:val="007278A1"/>
    <w:rsid w:val="00827BEE"/>
    <w:rsid w:val="00893EF1"/>
    <w:rsid w:val="008C00A0"/>
    <w:rsid w:val="008E1ED8"/>
    <w:rsid w:val="0098670A"/>
    <w:rsid w:val="009964F8"/>
    <w:rsid w:val="009E3726"/>
    <w:rsid w:val="00A23B62"/>
    <w:rsid w:val="00A827A0"/>
    <w:rsid w:val="00A90D73"/>
    <w:rsid w:val="00A919A5"/>
    <w:rsid w:val="00B04CFD"/>
    <w:rsid w:val="00B90B3F"/>
    <w:rsid w:val="00C2312F"/>
    <w:rsid w:val="00CC1E8A"/>
    <w:rsid w:val="00CE0AD2"/>
    <w:rsid w:val="00CE32E4"/>
    <w:rsid w:val="00D82136"/>
    <w:rsid w:val="00DA2AE7"/>
    <w:rsid w:val="00DE38F4"/>
    <w:rsid w:val="00E91EDB"/>
    <w:rsid w:val="00EB11BB"/>
    <w:rsid w:val="00F04EF7"/>
    <w:rsid w:val="00F5109D"/>
    <w:rsid w:val="00FA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CF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Potanko</dc:creator>
  <cp:lastModifiedBy>Jozef Potanko</cp:lastModifiedBy>
  <cp:revision>2</cp:revision>
  <cp:lastPrinted>2016-04-19T08:09:00Z</cp:lastPrinted>
  <dcterms:created xsi:type="dcterms:W3CDTF">2016-04-24T15:11:00Z</dcterms:created>
  <dcterms:modified xsi:type="dcterms:W3CDTF">2016-04-24T15:11:00Z</dcterms:modified>
</cp:coreProperties>
</file>