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C0" w:rsidRDefault="004850C0" w:rsidP="00151A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-561975</wp:posOffset>
            </wp:positionV>
            <wp:extent cx="866775" cy="904875"/>
            <wp:effectExtent l="19050" t="0" r="9525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0C0" w:rsidRDefault="004850C0" w:rsidP="00151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0C0" w:rsidRPr="004850C0" w:rsidRDefault="004850C0" w:rsidP="004850C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50C0">
        <w:rPr>
          <w:rFonts w:ascii="Times New Roman" w:eastAsia="Calibri" w:hAnsi="Times New Roman" w:cs="Times New Roman"/>
          <w:b/>
          <w:sz w:val="24"/>
          <w:szCs w:val="24"/>
        </w:rPr>
        <w:t xml:space="preserve">Uznesenie zasadnutia obecného zastupiteľstva č. </w:t>
      </w:r>
      <w:r w:rsidR="00A838F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4850C0">
        <w:rPr>
          <w:rFonts w:ascii="Times New Roman" w:eastAsia="Calibri" w:hAnsi="Times New Roman" w:cs="Times New Roman"/>
          <w:b/>
          <w:sz w:val="24"/>
          <w:szCs w:val="24"/>
        </w:rPr>
        <w:t xml:space="preserve">/2017 konaného dňa </w:t>
      </w:r>
      <w:r w:rsidR="00A838FC"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4850C0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4850C0">
        <w:rPr>
          <w:rFonts w:ascii="Times New Roman" w:eastAsia="Calibri" w:hAnsi="Times New Roman" w:cs="Times New Roman"/>
          <w:b/>
          <w:sz w:val="24"/>
          <w:szCs w:val="24"/>
        </w:rPr>
        <w:t>.2017</w:t>
      </w:r>
    </w:p>
    <w:p w:rsidR="00DA01AB" w:rsidRDefault="00DA01AB" w:rsidP="00151A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1AB" w:rsidRDefault="00DA01AB" w:rsidP="00DA01AB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Obecné zastupiteľstvo v zmysle § 10,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odst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1, písm. a/ zákona SNR č. 369/90 zb. o obecnom zriadení v znení jeho zmien a doplnkov na svojom  zasadnutí prijíma nasledovné uznesenia:</w:t>
      </w:r>
    </w:p>
    <w:p w:rsidR="00DA01AB" w:rsidRDefault="00DA01AB" w:rsidP="00DA01AB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92C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Uznesenie č. </w:t>
      </w:r>
      <w:r w:rsidR="004850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626F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Pr="00292C7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/2017</w:t>
      </w:r>
    </w:p>
    <w:p w:rsidR="00626F2D" w:rsidRDefault="00626F2D" w:rsidP="00DA01AB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Berie na vedomie </w:t>
      </w:r>
    </w:p>
    <w:p w:rsidR="006704BF" w:rsidRDefault="00626F2D" w:rsidP="0067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F2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a/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Právnu analýzu vypracovanú  doc. JUDr. Jozefom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Tekelim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PhD. </w:t>
      </w:r>
      <w:r w:rsidR="006704BF" w:rsidRPr="0017690E">
        <w:rPr>
          <w:rFonts w:ascii="Times New Roman" w:hAnsi="Times New Roman" w:cs="Times New Roman"/>
          <w:sz w:val="24"/>
          <w:szCs w:val="24"/>
        </w:rPr>
        <w:t>zástupc</w:t>
      </w:r>
      <w:r w:rsidR="006704BF">
        <w:rPr>
          <w:rFonts w:ascii="Times New Roman" w:hAnsi="Times New Roman" w:cs="Times New Roman"/>
          <w:sz w:val="24"/>
          <w:szCs w:val="24"/>
        </w:rPr>
        <w:t>om</w:t>
      </w:r>
      <w:r w:rsidR="006704BF" w:rsidRPr="0017690E">
        <w:rPr>
          <w:rFonts w:ascii="Times New Roman" w:hAnsi="Times New Roman" w:cs="Times New Roman"/>
          <w:sz w:val="24"/>
          <w:szCs w:val="24"/>
        </w:rPr>
        <w:t xml:space="preserve"> advokátskej </w:t>
      </w:r>
      <w:r w:rsidR="006704B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26F2D" w:rsidRDefault="006704BF" w:rsidP="0067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690E">
        <w:rPr>
          <w:rFonts w:ascii="Times New Roman" w:hAnsi="Times New Roman" w:cs="Times New Roman"/>
          <w:sz w:val="24"/>
          <w:szCs w:val="24"/>
        </w:rPr>
        <w:t>kancelárie</w:t>
      </w:r>
    </w:p>
    <w:p w:rsidR="006704BF" w:rsidRPr="006704BF" w:rsidRDefault="006704BF" w:rsidP="00670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2D" w:rsidRDefault="00626F2D" w:rsidP="00626F2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b/</w:t>
      </w:r>
      <w:r w:rsidRPr="00626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>Opravu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zrejmej  chy</w:t>
      </w:r>
      <w:r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písaní 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Uznesenia č.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2/2017 c)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zo dňa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nasledovne :  </w:t>
      </w:r>
      <w:r>
        <w:rPr>
          <w:rFonts w:ascii="Times New Roman" w:hAnsi="Times New Roman" w:cs="Times New Roman"/>
          <w:sz w:val="24"/>
          <w:szCs w:val="24"/>
        </w:rPr>
        <w:t xml:space="preserve">zámer a spôsob  predaja  pre žiadateľku p. Helenu </w:t>
      </w:r>
      <w:proofErr w:type="spellStart"/>
      <w:r>
        <w:rPr>
          <w:rFonts w:ascii="Times New Roman" w:hAnsi="Times New Roman" w:cs="Times New Roman"/>
          <w:sz w:val="24"/>
          <w:szCs w:val="24"/>
        </w:rPr>
        <w:t>Dzurňákovú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bytom Vlčí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236/22 Toporec  podľa § 9 a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8 písm. e) hodný osobitného zreteľa</w:t>
      </w:r>
      <w:r w:rsidRPr="00DE36C0">
        <w:t xml:space="preserve"> </w:t>
      </w:r>
      <w:r w:rsidRPr="00DE36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ák.</w:t>
      </w:r>
      <w:r w:rsidRPr="00DE36C0">
        <w:rPr>
          <w:rFonts w:ascii="Times New Roman" w:hAnsi="Times New Roman" w:cs="Times New Roman"/>
          <w:sz w:val="24"/>
          <w:szCs w:val="24"/>
        </w:rPr>
        <w:t xml:space="preserve"> č. 138/1991 Zb.  o majetku obcí v znení neskorších predpisov.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F2D">
        <w:rPr>
          <w:rFonts w:ascii="Times New Roman" w:hAnsi="Times New Roman" w:cs="Times New Roman"/>
          <w:b/>
          <w:sz w:val="24"/>
          <w:szCs w:val="24"/>
        </w:rPr>
        <w:t>Pozemok odpredať za sumu 1,70 € /m</w:t>
      </w:r>
      <w:r w:rsidRPr="00626F2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26F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Dôvodom hodným osobitého zreteľa je skutočnosť, že parcelu KN E   5478 o výmere 107 m2, druh pozemku</w:t>
      </w:r>
      <w:r w:rsidRPr="000761CD">
        <w:rPr>
          <w:rFonts w:ascii="Times New Roman" w:hAnsi="Times New Roman" w:cs="Times New Roman"/>
          <w:sz w:val="24"/>
          <w:szCs w:val="24"/>
        </w:rPr>
        <w:t xml:space="preserve">, </w:t>
      </w:r>
      <w:r w:rsidR="000761CD" w:rsidRPr="000761CD">
        <w:rPr>
          <w:rFonts w:ascii="Times New Roman" w:hAnsi="Times New Roman" w:cs="Times New Roman"/>
          <w:sz w:val="24"/>
          <w:szCs w:val="24"/>
        </w:rPr>
        <w:t>zastavané plochy a nádvoria</w:t>
      </w:r>
      <w:r w:rsidR="000761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zapísaného na LV 248 menovaná užívala viac </w:t>
      </w:r>
      <w:r w:rsidRPr="00C03E4E">
        <w:rPr>
          <w:rFonts w:ascii="Times New Roman" w:hAnsi="Times New Roman" w:cs="Times New Roman"/>
          <w:sz w:val="24"/>
          <w:szCs w:val="24"/>
        </w:rPr>
        <w:t>ako</w:t>
      </w:r>
      <w:r w:rsidRPr="00C03E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5E05">
        <w:rPr>
          <w:rFonts w:ascii="Times New Roman" w:hAnsi="Times New Roman" w:cs="Times New Roman"/>
          <w:sz w:val="24"/>
          <w:szCs w:val="24"/>
        </w:rPr>
        <w:t>50 rokov</w:t>
      </w:r>
      <w:r>
        <w:rPr>
          <w:rFonts w:ascii="Times New Roman" w:hAnsi="Times New Roman" w:cs="Times New Roman"/>
          <w:sz w:val="24"/>
          <w:szCs w:val="24"/>
        </w:rPr>
        <w:t>. Jedná sa o pozemok, na ktorom  bývala poľná cesta do potoka.</w:t>
      </w:r>
    </w:p>
    <w:p w:rsidR="00626F2D" w:rsidRPr="009E3726" w:rsidRDefault="00626F2D" w:rsidP="00626F2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61CD" w:rsidRDefault="000761CD" w:rsidP="000761CD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c/ </w:t>
      </w:r>
      <w:r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C4893"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>pravu</w:t>
      </w:r>
      <w:r w:rsidR="000C48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zrejmej  chy</w:t>
      </w:r>
      <w:r w:rsidR="000C4893"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0C489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0C4893"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písaní </w:t>
      </w:r>
      <w:r w:rsidR="000C4893"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Uznesenia č. </w:t>
      </w:r>
      <w:r w:rsidR="000C4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2/2017 c)</w:t>
      </w:r>
      <w:r w:rsidR="000C4893"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zo dňa 1</w:t>
      </w:r>
      <w:r w:rsidR="000C4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0C4893"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C4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="000C4893"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 w:rsidR="000C48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0C4893"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C4893">
        <w:rPr>
          <w:rFonts w:ascii="Times New Roman" w:hAnsi="Times New Roman" w:cs="Times New Roman"/>
          <w:color w:val="000000" w:themeColor="text1"/>
          <w:sz w:val="24"/>
          <w:szCs w:val="24"/>
        </w:rPr>
        <w:t>nasledovne</w:t>
      </w:r>
      <w:r w:rsidR="000C48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zámer a spôsob predaja pozemku podľa GP č. 34629114-58/2004 - KN C 5476/ diel 1 o výmere 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ktorý bol pričlenený k 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168/1, druh pozemku zastavaná plocha a diel 2 o výmere 14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ktorý bol pričlenen</w:t>
      </w:r>
      <w:r w:rsidRPr="007450C0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5476/3, zapísanej na LV č. 1, ktorej vlastníkom je obec Toporec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podľa  § 9</w:t>
      </w:r>
      <w:r w:rsidR="00635E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ods.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e) hodný osobitého zreteľa</w:t>
      </w:r>
      <w:r w:rsidRPr="00DE36C0">
        <w:t xml:space="preserve"> </w:t>
      </w:r>
      <w:r w:rsidRPr="00DE36C0">
        <w:rPr>
          <w:rFonts w:ascii="Times New Roman" w:hAnsi="Times New Roman" w:cs="Times New Roman"/>
          <w:sz w:val="24"/>
          <w:szCs w:val="24"/>
        </w:rPr>
        <w:t>zákona č. 138/1991 Zb.  o majetku obcí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pre žiadateľa PhDr. Jozefa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manželkou  Mgr. Jankou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Potankovou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rod. </w:t>
      </w:r>
      <w:proofErr w:type="spellStart"/>
      <w:r>
        <w:rPr>
          <w:rFonts w:ascii="Times New Roman" w:hAnsi="Times New Roman" w:cs="Times New Roman"/>
          <w:sz w:val="24"/>
          <w:szCs w:val="24"/>
        </w:rPr>
        <w:t>Hudačekovou</w:t>
      </w:r>
      <w:proofErr w:type="spellEnd"/>
      <w:r>
        <w:rPr>
          <w:rFonts w:ascii="Times New Roman" w:hAnsi="Times New Roman" w:cs="Times New Roman"/>
          <w:sz w:val="24"/>
          <w:szCs w:val="24"/>
        </w:rPr>
        <w:t>, bytom Tatranská 14 Toporec.</w:t>
      </w:r>
      <w:r w:rsidR="000C4893" w:rsidRPr="000C4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893" w:rsidRPr="00626F2D">
        <w:rPr>
          <w:rFonts w:ascii="Times New Roman" w:hAnsi="Times New Roman" w:cs="Times New Roman"/>
          <w:b/>
          <w:sz w:val="24"/>
          <w:szCs w:val="24"/>
        </w:rPr>
        <w:t>Pozemok odpredať za sumu 1,70 € /m</w:t>
      </w:r>
      <w:r w:rsidR="000C4893" w:rsidRPr="00626F2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Dôvodom hodného osobitého zreteľa je skutočnosť, že menovaní predmetné parcely užívali  </w:t>
      </w:r>
      <w:r w:rsidRPr="00CD5E05">
        <w:rPr>
          <w:rFonts w:ascii="Times New Roman" w:hAnsi="Times New Roman" w:cs="Times New Roman"/>
          <w:sz w:val="24"/>
          <w:szCs w:val="24"/>
        </w:rPr>
        <w:t xml:space="preserve">33 </w:t>
      </w:r>
      <w:r>
        <w:rPr>
          <w:rFonts w:ascii="Times New Roman" w:hAnsi="Times New Roman" w:cs="Times New Roman"/>
          <w:sz w:val="24"/>
          <w:szCs w:val="24"/>
        </w:rPr>
        <w:t>rokov.</w:t>
      </w:r>
    </w:p>
    <w:p w:rsidR="00626F2D" w:rsidRDefault="00626F2D" w:rsidP="00DA01A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66DA" w:rsidRDefault="00FB66DA" w:rsidP="00FB6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d/</w:t>
      </w:r>
      <w:r w:rsidRPr="00FB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>Opravu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zrejmej  chy</w:t>
      </w:r>
      <w:r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písaní 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Uznesenia č.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7/2017 bod 2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zo dňa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nasledovne:</w:t>
      </w:r>
    </w:p>
    <w:p w:rsidR="00FB66DA" w:rsidRPr="00FB66DA" w:rsidRDefault="00FB66DA" w:rsidP="00FB66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prevod  vlastníctva pozemkov podľa GP č. 34629114-58/2004 - KN C 5476/ diel 1 </w:t>
      </w:r>
    </w:p>
    <w:p w:rsidR="00FB66DA" w:rsidRDefault="00FB66DA" w:rsidP="00FB66D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 výmere 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ktorý bol pričlenený k 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168/1, druh pozemku zastavaná plocha a diel 2 </w:t>
      </w:r>
    </w:p>
    <w:p w:rsidR="00FB66DA" w:rsidRDefault="00FB66DA" w:rsidP="00FB66D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 výmere 14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ktorý bol pričlenen</w:t>
      </w:r>
      <w:r w:rsidRPr="007450C0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5476/3, zapísanej na LV č. 1, ktorej vlastníkom </w:t>
      </w:r>
    </w:p>
    <w:p w:rsidR="00FB66DA" w:rsidRDefault="00FB66DA" w:rsidP="00FB66D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 obec Toporec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podľa  § 9a ods.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e) hodný osobitého zreteľa</w:t>
      </w:r>
      <w:r w:rsidRPr="00DE36C0">
        <w:t xml:space="preserve"> </w:t>
      </w:r>
      <w:r w:rsidRPr="00DE36C0">
        <w:rPr>
          <w:rFonts w:ascii="Times New Roman" w:hAnsi="Times New Roman" w:cs="Times New Roman"/>
          <w:sz w:val="24"/>
          <w:szCs w:val="24"/>
        </w:rPr>
        <w:t xml:space="preserve">zákona č. 138/1991 </w:t>
      </w:r>
    </w:p>
    <w:p w:rsidR="00FB66DA" w:rsidRDefault="00FB66DA" w:rsidP="00FB66D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36C0">
        <w:rPr>
          <w:rFonts w:ascii="Times New Roman" w:hAnsi="Times New Roman" w:cs="Times New Roman"/>
          <w:sz w:val="24"/>
          <w:szCs w:val="24"/>
        </w:rPr>
        <w:t>Zb.  o majetku obcí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pre žiadateľa PhDr. Jozefa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6DA" w:rsidRDefault="00FB66DA" w:rsidP="00FB66D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 manželkou  Mgr. Jankou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Potankovou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rod. </w:t>
      </w:r>
      <w:proofErr w:type="spellStart"/>
      <w:r>
        <w:rPr>
          <w:rFonts w:ascii="Times New Roman" w:hAnsi="Times New Roman" w:cs="Times New Roman"/>
          <w:sz w:val="24"/>
          <w:szCs w:val="24"/>
        </w:rPr>
        <w:t>Hudačekovou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bytom Tatranská 14 Toporec. </w:t>
      </w:r>
    </w:p>
    <w:p w:rsidR="00FB66DA" w:rsidRDefault="00FB66DA" w:rsidP="00FB66D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bookmarkStart w:id="0" w:name="_GoBack"/>
      <w:r w:rsidRPr="00626F2D">
        <w:rPr>
          <w:rFonts w:ascii="Times New Roman" w:hAnsi="Times New Roman" w:cs="Times New Roman"/>
          <w:b/>
          <w:sz w:val="24"/>
          <w:szCs w:val="24"/>
        </w:rPr>
        <w:t>Pozemok odpredať za sumu 1,70 € /m</w:t>
      </w:r>
      <w:r w:rsidRPr="00626F2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FB66DA" w:rsidRDefault="00FB66DA" w:rsidP="00FB66D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Dôvodom hodného osobitého zreteľa je skutočnosť, že menovaní predmetné parcely užívali  </w:t>
      </w:r>
    </w:p>
    <w:p w:rsidR="00FB66DA" w:rsidRDefault="00FB66DA" w:rsidP="00FB66DA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5E05">
        <w:rPr>
          <w:rFonts w:ascii="Times New Roman" w:hAnsi="Times New Roman" w:cs="Times New Roman"/>
          <w:sz w:val="24"/>
          <w:szCs w:val="24"/>
        </w:rPr>
        <w:t xml:space="preserve">33 </w:t>
      </w:r>
      <w:r>
        <w:rPr>
          <w:rFonts w:ascii="Times New Roman" w:hAnsi="Times New Roman" w:cs="Times New Roman"/>
          <w:sz w:val="24"/>
          <w:szCs w:val="24"/>
        </w:rPr>
        <w:t>rokov.</w:t>
      </w:r>
    </w:p>
    <w:bookmarkEnd w:id="0"/>
    <w:p w:rsidR="00FB66DA" w:rsidRDefault="00FB66DA" w:rsidP="00FB66DA">
      <w:pPr>
        <w:rPr>
          <w:rFonts w:ascii="Times New Roman" w:hAnsi="Times New Roman" w:cs="Times New Roman"/>
          <w:sz w:val="24"/>
          <w:szCs w:val="24"/>
        </w:rPr>
      </w:pPr>
    </w:p>
    <w:p w:rsidR="00FB66DA" w:rsidRDefault="00FB66DA" w:rsidP="00367FB1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e/</w:t>
      </w:r>
      <w:r w:rsidRPr="00FB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>Opravu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zrejmej  chy</w:t>
      </w:r>
      <w:r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písaní 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Uznesenia č.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7/2017 </w:t>
      </w:r>
      <w:r w:rsidR="00FA67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bod 3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zo dňa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nasledovne: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</w:p>
    <w:p w:rsidR="00FB66DA" w:rsidRDefault="00FB66DA" w:rsidP="00367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p</w:t>
      </w:r>
      <w:r>
        <w:rPr>
          <w:rFonts w:ascii="Times New Roman" w:hAnsi="Times New Roman" w:cs="Times New Roman"/>
          <w:sz w:val="24"/>
          <w:szCs w:val="24"/>
        </w:rPr>
        <w:t xml:space="preserve">revod pre žiadateľku p. Helenu </w:t>
      </w:r>
      <w:proofErr w:type="spellStart"/>
      <w:r>
        <w:rPr>
          <w:rFonts w:ascii="Times New Roman" w:hAnsi="Times New Roman" w:cs="Times New Roman"/>
          <w:sz w:val="24"/>
          <w:szCs w:val="24"/>
        </w:rPr>
        <w:t>Dzurňákovú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bytom Vlčí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236/22 Toporec  podľa § 9              </w:t>
      </w:r>
    </w:p>
    <w:p w:rsidR="00FB66DA" w:rsidRDefault="00FB66DA" w:rsidP="00367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8 písm. e) hodný osobitného zreteľa</w:t>
      </w:r>
      <w:r w:rsidRPr="00DE36C0">
        <w:t xml:space="preserve"> </w:t>
      </w:r>
      <w:r w:rsidRPr="00DE36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ák.</w:t>
      </w:r>
      <w:r w:rsidRPr="00DE36C0">
        <w:rPr>
          <w:rFonts w:ascii="Times New Roman" w:hAnsi="Times New Roman" w:cs="Times New Roman"/>
          <w:sz w:val="24"/>
          <w:szCs w:val="24"/>
        </w:rPr>
        <w:t xml:space="preserve"> č. 138/1991 Zb.  o majetku obcí v znení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6772" w:rsidRDefault="00FB66DA" w:rsidP="00FA677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36C0">
        <w:rPr>
          <w:rFonts w:ascii="Times New Roman" w:hAnsi="Times New Roman" w:cs="Times New Roman"/>
          <w:sz w:val="24"/>
          <w:szCs w:val="24"/>
        </w:rPr>
        <w:t>neskorších predpisov.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772" w:rsidRPr="00626F2D">
        <w:rPr>
          <w:rFonts w:ascii="Times New Roman" w:hAnsi="Times New Roman" w:cs="Times New Roman"/>
          <w:b/>
          <w:sz w:val="24"/>
          <w:szCs w:val="24"/>
        </w:rPr>
        <w:t>Pozemok odpredať za sumu 1,70 € /m</w:t>
      </w:r>
      <w:r w:rsidR="00FA677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Dôvodom hodným </w:t>
      </w:r>
    </w:p>
    <w:p w:rsidR="00FA6772" w:rsidRDefault="00FA6772" w:rsidP="00FA677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66DA">
        <w:rPr>
          <w:rFonts w:ascii="Times New Roman" w:hAnsi="Times New Roman" w:cs="Times New Roman"/>
          <w:sz w:val="24"/>
          <w:szCs w:val="24"/>
        </w:rPr>
        <w:t>osobitého zreteľa j</w:t>
      </w:r>
      <w:r>
        <w:rPr>
          <w:rFonts w:ascii="Times New Roman" w:hAnsi="Times New Roman" w:cs="Times New Roman"/>
          <w:sz w:val="24"/>
          <w:szCs w:val="24"/>
        </w:rPr>
        <w:t xml:space="preserve">e skutočnosť, že parcelu KN E  </w:t>
      </w:r>
      <w:r w:rsidR="00FB66DA">
        <w:rPr>
          <w:rFonts w:ascii="Times New Roman" w:hAnsi="Times New Roman" w:cs="Times New Roman"/>
          <w:sz w:val="24"/>
          <w:szCs w:val="24"/>
        </w:rPr>
        <w:t xml:space="preserve">5478 o výmere 107 m2, druh pozemku </w:t>
      </w:r>
    </w:p>
    <w:p w:rsidR="00FA6772" w:rsidRDefault="00FA6772" w:rsidP="00FA677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66DA">
        <w:rPr>
          <w:rFonts w:ascii="Times New Roman" w:hAnsi="Times New Roman" w:cs="Times New Roman"/>
          <w:sz w:val="24"/>
          <w:szCs w:val="24"/>
        </w:rPr>
        <w:t xml:space="preserve">zastavané plochy a nádvoria, zapísaného na LV 248 menovaná užívala viac </w:t>
      </w:r>
      <w:r w:rsidR="00FB66DA" w:rsidRPr="00C03E4E">
        <w:rPr>
          <w:rFonts w:ascii="Times New Roman" w:hAnsi="Times New Roman" w:cs="Times New Roman"/>
          <w:sz w:val="24"/>
          <w:szCs w:val="24"/>
        </w:rPr>
        <w:t>ako</w:t>
      </w:r>
      <w:r w:rsidR="00FB66DA" w:rsidRPr="00C03E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66DA" w:rsidRPr="00CD5E05">
        <w:rPr>
          <w:rFonts w:ascii="Times New Roman" w:hAnsi="Times New Roman" w:cs="Times New Roman"/>
          <w:sz w:val="24"/>
          <w:szCs w:val="24"/>
        </w:rPr>
        <w:t>50 rokov</w:t>
      </w:r>
      <w:r w:rsidR="00FB66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772" w:rsidRDefault="00FA6772" w:rsidP="00FA677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66DA">
        <w:rPr>
          <w:rFonts w:ascii="Times New Roman" w:hAnsi="Times New Roman" w:cs="Times New Roman"/>
          <w:sz w:val="24"/>
          <w:szCs w:val="24"/>
        </w:rPr>
        <w:t>Jedná sa o pozemok</w:t>
      </w:r>
      <w:r>
        <w:rPr>
          <w:rFonts w:ascii="Times New Roman" w:hAnsi="Times New Roman" w:cs="Times New Roman"/>
          <w:sz w:val="24"/>
          <w:szCs w:val="24"/>
        </w:rPr>
        <w:t xml:space="preserve">, na ktorom  bývala poľná cesta </w:t>
      </w:r>
      <w:r w:rsidR="00FB66DA">
        <w:rPr>
          <w:rFonts w:ascii="Times New Roman" w:hAnsi="Times New Roman" w:cs="Times New Roman"/>
          <w:sz w:val="24"/>
          <w:szCs w:val="24"/>
        </w:rPr>
        <w:t xml:space="preserve">do potoka pozemku Helene </w:t>
      </w:r>
    </w:p>
    <w:p w:rsidR="000761CD" w:rsidRDefault="00FA6772" w:rsidP="00FA677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B66DA">
        <w:rPr>
          <w:rFonts w:ascii="Times New Roman" w:hAnsi="Times New Roman" w:cs="Times New Roman"/>
          <w:sz w:val="24"/>
          <w:szCs w:val="24"/>
        </w:rPr>
        <w:t>Dzurňákovej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6772" w:rsidRDefault="00FA6772" w:rsidP="00FA677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72" w:rsidRPr="00FA6772" w:rsidRDefault="00FA6772" w:rsidP="00FA6772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5F0" w:rsidRPr="000C4893" w:rsidRDefault="0060787F" w:rsidP="00607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A4F">
        <w:rPr>
          <w:rFonts w:ascii="Times New Roman" w:eastAsia="Calibri" w:hAnsi="Times New Roman" w:cs="Times New Roman"/>
          <w:b/>
          <w:sz w:val="24"/>
          <w:szCs w:val="24"/>
        </w:rPr>
        <w:t>starosta obce</w:t>
      </w:r>
      <w:r w:rsidRPr="00497A4F">
        <w:rPr>
          <w:rFonts w:ascii="Times New Roman" w:eastAsia="Calibri" w:hAnsi="Times New Roman" w:cs="Times New Roman"/>
          <w:b/>
          <w:sz w:val="24"/>
          <w:szCs w:val="24"/>
        </w:rPr>
        <w:tab/>
        <w:t>................................</w:t>
      </w:r>
      <w:r w:rsidRPr="00497A4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7A4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97A4F">
        <w:rPr>
          <w:rFonts w:ascii="Times New Roman" w:eastAsia="Calibri" w:hAnsi="Times New Roman" w:cs="Times New Roman"/>
          <w:b/>
          <w:sz w:val="24"/>
          <w:szCs w:val="24"/>
        </w:rPr>
        <w:tab/>
        <w:t>prednostka OÚ .....</w:t>
      </w:r>
      <w:r w:rsidR="000C4893">
        <w:rPr>
          <w:rFonts w:ascii="Times New Roman" w:eastAsia="Calibri" w:hAnsi="Times New Roman" w:cs="Times New Roman"/>
          <w:b/>
          <w:sz w:val="24"/>
          <w:szCs w:val="24"/>
        </w:rPr>
        <w:t>.............................</w:t>
      </w:r>
    </w:p>
    <w:p w:rsidR="00F455F0" w:rsidRDefault="00F455F0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FB1" w:rsidRDefault="00367FB1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5F0" w:rsidRDefault="00F455F0" w:rsidP="006078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690E" w:rsidRPr="003363FD" w:rsidRDefault="0017690E" w:rsidP="006078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20" w:rsidRPr="00123F20" w:rsidRDefault="00123F20" w:rsidP="00123F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20">
        <w:rPr>
          <w:rFonts w:ascii="Times New Roman" w:hAnsi="Times New Roman" w:cs="Times New Roman"/>
          <w:b/>
          <w:sz w:val="24"/>
          <w:szCs w:val="24"/>
        </w:rPr>
        <w:t xml:space="preserve">Zápisnica zo stretnutia poslancov  obecného zastupiteľstva dňa </w:t>
      </w:r>
      <w:r w:rsidR="0017690E">
        <w:rPr>
          <w:rFonts w:ascii="Times New Roman" w:hAnsi="Times New Roman" w:cs="Times New Roman"/>
          <w:b/>
          <w:sz w:val="24"/>
          <w:szCs w:val="24"/>
        </w:rPr>
        <w:t>27</w:t>
      </w:r>
      <w:r w:rsidRPr="00123F2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123F20">
        <w:rPr>
          <w:rFonts w:ascii="Times New Roman" w:hAnsi="Times New Roman" w:cs="Times New Roman"/>
          <w:b/>
          <w:sz w:val="24"/>
          <w:szCs w:val="24"/>
        </w:rPr>
        <w:t>.2017</w:t>
      </w:r>
    </w:p>
    <w:p w:rsidR="00123F20" w:rsidRPr="00123F20" w:rsidRDefault="00123F20" w:rsidP="00123F2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F20">
        <w:rPr>
          <w:rFonts w:ascii="Times New Roman" w:hAnsi="Times New Roman" w:cs="Times New Roman"/>
          <w:b/>
          <w:sz w:val="24"/>
          <w:szCs w:val="24"/>
        </w:rPr>
        <w:t xml:space="preserve">Program : </w:t>
      </w:r>
    </w:p>
    <w:p w:rsidR="006704BF" w:rsidRPr="006704BF" w:rsidRDefault="006704BF" w:rsidP="006704BF">
      <w:pPr>
        <w:numPr>
          <w:ilvl w:val="0"/>
          <w:numId w:val="12"/>
        </w:numPr>
        <w:tabs>
          <w:tab w:val="clear" w:pos="785"/>
          <w:tab w:val="num" w:pos="720"/>
        </w:tabs>
        <w:suppressAutoHyphens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04BF">
        <w:rPr>
          <w:rFonts w:ascii="Times New Roman" w:hAnsi="Times New Roman" w:cs="Times New Roman"/>
          <w:sz w:val="24"/>
          <w:szCs w:val="24"/>
        </w:rPr>
        <w:t>Otvorenie</w:t>
      </w:r>
    </w:p>
    <w:p w:rsidR="006704BF" w:rsidRPr="006704BF" w:rsidRDefault="006704BF" w:rsidP="006704BF">
      <w:pPr>
        <w:numPr>
          <w:ilvl w:val="0"/>
          <w:numId w:val="12"/>
        </w:numPr>
        <w:tabs>
          <w:tab w:val="clear" w:pos="785"/>
          <w:tab w:val="num" w:pos="720"/>
        </w:tabs>
        <w:suppressAutoHyphens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04BF">
        <w:rPr>
          <w:rFonts w:ascii="Times New Roman" w:hAnsi="Times New Roman" w:cs="Times New Roman"/>
          <w:sz w:val="24"/>
          <w:szCs w:val="24"/>
        </w:rPr>
        <w:t>Právna 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04BF">
        <w:rPr>
          <w:rFonts w:ascii="Times New Roman" w:hAnsi="Times New Roman" w:cs="Times New Roman"/>
          <w:sz w:val="24"/>
          <w:szCs w:val="24"/>
        </w:rPr>
        <w:t>lýza</w:t>
      </w:r>
    </w:p>
    <w:p w:rsidR="006704BF" w:rsidRPr="006704BF" w:rsidRDefault="006704BF" w:rsidP="006704BF">
      <w:pPr>
        <w:numPr>
          <w:ilvl w:val="0"/>
          <w:numId w:val="12"/>
        </w:numPr>
        <w:tabs>
          <w:tab w:val="clear" w:pos="785"/>
          <w:tab w:val="num" w:pos="720"/>
        </w:tabs>
        <w:suppressAutoHyphens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04BF">
        <w:rPr>
          <w:rFonts w:ascii="Times New Roman" w:hAnsi="Times New Roman" w:cs="Times New Roman"/>
          <w:sz w:val="24"/>
          <w:szCs w:val="24"/>
        </w:rPr>
        <w:t>Diskusia</w:t>
      </w:r>
    </w:p>
    <w:p w:rsidR="006704BF" w:rsidRPr="006704BF" w:rsidRDefault="006704BF" w:rsidP="006704BF">
      <w:pPr>
        <w:numPr>
          <w:ilvl w:val="0"/>
          <w:numId w:val="12"/>
        </w:numPr>
        <w:tabs>
          <w:tab w:val="clear" w:pos="785"/>
          <w:tab w:val="num" w:pos="720"/>
        </w:tabs>
        <w:suppressAutoHyphens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04BF">
        <w:rPr>
          <w:rFonts w:ascii="Times New Roman" w:hAnsi="Times New Roman" w:cs="Times New Roman"/>
          <w:sz w:val="24"/>
          <w:szCs w:val="24"/>
        </w:rPr>
        <w:t>Záver</w:t>
      </w:r>
    </w:p>
    <w:p w:rsidR="00123F20" w:rsidRPr="00123F20" w:rsidRDefault="00123F20" w:rsidP="00123F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20" w:rsidRPr="00123F20" w:rsidRDefault="00AB77D3" w:rsidP="00123F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 začalo o 1</w:t>
      </w:r>
      <w:r w:rsidR="001769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:0</w:t>
      </w:r>
      <w:r w:rsidR="0017690E">
        <w:rPr>
          <w:rFonts w:ascii="Times New Roman" w:hAnsi="Times New Roman" w:cs="Times New Roman"/>
          <w:sz w:val="24"/>
          <w:szCs w:val="24"/>
        </w:rPr>
        <w:t>0</w:t>
      </w:r>
      <w:r w:rsidR="00123F20" w:rsidRPr="00123F20"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AB77D3" w:rsidRDefault="00123F20" w:rsidP="001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123F20">
        <w:rPr>
          <w:rFonts w:ascii="Times New Roman" w:hAnsi="Times New Roman" w:cs="Times New Roman"/>
          <w:sz w:val="24"/>
          <w:szCs w:val="24"/>
        </w:rPr>
        <w:t xml:space="preserve">Prítomní : Vladimír </w:t>
      </w:r>
      <w:proofErr w:type="spellStart"/>
      <w:r w:rsidRPr="00123F20">
        <w:rPr>
          <w:rFonts w:ascii="Times New Roman" w:hAnsi="Times New Roman" w:cs="Times New Roman"/>
          <w:sz w:val="24"/>
          <w:szCs w:val="24"/>
        </w:rPr>
        <w:t>Dragošek</w:t>
      </w:r>
      <w:proofErr w:type="spellEnd"/>
      <w:r w:rsidRPr="00123F20">
        <w:rPr>
          <w:rFonts w:ascii="Times New Roman" w:hAnsi="Times New Roman" w:cs="Times New Roman"/>
          <w:sz w:val="24"/>
          <w:szCs w:val="24"/>
        </w:rPr>
        <w:t xml:space="preserve">, Mgr. Jozef Habiňák, Bc. Peter Kačur, Mgr. Miroslav Svitana, Peter Svitana,  </w:t>
      </w:r>
      <w:r w:rsidR="00AB77D3">
        <w:rPr>
          <w:rFonts w:ascii="Times New Roman" w:hAnsi="Times New Roman" w:cs="Times New Roman"/>
          <w:sz w:val="24"/>
          <w:szCs w:val="24"/>
        </w:rPr>
        <w:t>Mgr.</w:t>
      </w:r>
      <w:r w:rsidRPr="00123F20">
        <w:rPr>
          <w:rFonts w:ascii="Times New Roman" w:hAnsi="Times New Roman" w:cs="Times New Roman"/>
          <w:sz w:val="24"/>
          <w:szCs w:val="24"/>
        </w:rPr>
        <w:t xml:space="preserve"> Albín Fischer</w:t>
      </w:r>
      <w:r w:rsidR="00AB77D3">
        <w:rPr>
          <w:rFonts w:ascii="Times New Roman" w:hAnsi="Times New Roman" w:cs="Times New Roman"/>
          <w:sz w:val="24"/>
          <w:szCs w:val="24"/>
        </w:rPr>
        <w:t xml:space="preserve">, </w:t>
      </w:r>
      <w:r w:rsidR="0017690E"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 w:rsidR="0017690E">
        <w:rPr>
          <w:rFonts w:ascii="Times New Roman" w:hAnsi="Times New Roman" w:cs="Times New Roman"/>
          <w:sz w:val="24"/>
          <w:szCs w:val="24"/>
        </w:rPr>
        <w:t>Strakula</w:t>
      </w:r>
      <w:proofErr w:type="spellEnd"/>
    </w:p>
    <w:p w:rsidR="00123F20" w:rsidRPr="00123F20" w:rsidRDefault="00123F20" w:rsidP="001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123F20">
        <w:rPr>
          <w:rFonts w:ascii="Times New Roman" w:hAnsi="Times New Roman" w:cs="Times New Roman"/>
          <w:sz w:val="24"/>
          <w:szCs w:val="24"/>
        </w:rPr>
        <w:t xml:space="preserve">Iveta </w:t>
      </w:r>
      <w:proofErr w:type="spellStart"/>
      <w:r w:rsidRPr="00123F20">
        <w:rPr>
          <w:rFonts w:ascii="Times New Roman" w:hAnsi="Times New Roman" w:cs="Times New Roman"/>
          <w:sz w:val="24"/>
          <w:szCs w:val="24"/>
        </w:rPr>
        <w:t>Šateková</w:t>
      </w:r>
      <w:proofErr w:type="spellEnd"/>
      <w:r w:rsidRPr="00123F20">
        <w:rPr>
          <w:rFonts w:ascii="Times New Roman" w:hAnsi="Times New Roman" w:cs="Times New Roman"/>
          <w:sz w:val="24"/>
          <w:szCs w:val="24"/>
        </w:rPr>
        <w:t xml:space="preserve"> – prednostka</w:t>
      </w:r>
    </w:p>
    <w:p w:rsidR="00123F20" w:rsidRDefault="00123F20" w:rsidP="001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123F20">
        <w:rPr>
          <w:rFonts w:ascii="Times New Roman" w:hAnsi="Times New Roman" w:cs="Times New Roman"/>
          <w:sz w:val="24"/>
          <w:szCs w:val="24"/>
        </w:rPr>
        <w:t>Ing. Vladimír Matfiak- kontrolór</w:t>
      </w:r>
    </w:p>
    <w:p w:rsidR="0017690E" w:rsidRPr="0017690E" w:rsidRDefault="0017690E" w:rsidP="001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17690E">
        <w:rPr>
          <w:rFonts w:ascii="Times New Roman" w:hAnsi="Times New Roman" w:cs="Times New Roman"/>
          <w:sz w:val="24"/>
          <w:szCs w:val="24"/>
        </w:rPr>
        <w:t>doc. JUDr. Jozef Tekeli, PhD. zástupca advokátskej kancelárie.</w:t>
      </w:r>
    </w:p>
    <w:p w:rsidR="00123F20" w:rsidRPr="00123F20" w:rsidRDefault="00123F20" w:rsidP="001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123F20">
        <w:rPr>
          <w:rFonts w:ascii="Times New Roman" w:hAnsi="Times New Roman" w:cs="Times New Roman"/>
          <w:sz w:val="24"/>
          <w:szCs w:val="24"/>
        </w:rPr>
        <w:t xml:space="preserve">Neprítomní : ospravedlnení  :  </w:t>
      </w:r>
      <w:r w:rsidR="00AB77D3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="00AB77D3">
        <w:rPr>
          <w:rFonts w:ascii="Times New Roman" w:hAnsi="Times New Roman" w:cs="Times New Roman"/>
          <w:sz w:val="24"/>
          <w:szCs w:val="24"/>
        </w:rPr>
        <w:t>Čepišák</w:t>
      </w:r>
      <w:proofErr w:type="spellEnd"/>
      <w:r w:rsidRPr="00123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20" w:rsidRPr="00123F20" w:rsidRDefault="00123F20" w:rsidP="00123F20">
      <w:pPr>
        <w:jc w:val="both"/>
        <w:rPr>
          <w:rFonts w:ascii="Times New Roman" w:hAnsi="Times New Roman" w:cs="Times New Roman"/>
          <w:sz w:val="24"/>
          <w:szCs w:val="24"/>
        </w:rPr>
      </w:pPr>
      <w:r w:rsidRPr="00123F20">
        <w:rPr>
          <w:rFonts w:ascii="Times New Roman" w:hAnsi="Times New Roman" w:cs="Times New Roman"/>
          <w:sz w:val="24"/>
          <w:szCs w:val="24"/>
        </w:rPr>
        <w:t xml:space="preserve">Neprítomní neospravedlnený :  Michal Šoltés </w:t>
      </w:r>
    </w:p>
    <w:p w:rsidR="00123F20" w:rsidRPr="00123F20" w:rsidRDefault="00123F20" w:rsidP="00123F2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20" w:rsidRPr="005D5107" w:rsidRDefault="0017690E" w:rsidP="005D5107">
      <w:pPr>
        <w:pStyle w:val="Odstavecseseznamem"/>
        <w:numPr>
          <w:ilvl w:val="0"/>
          <w:numId w:val="11"/>
        </w:numPr>
        <w:jc w:val="both"/>
        <w:rPr>
          <w:color w:val="000000" w:themeColor="text1"/>
        </w:rPr>
      </w:pPr>
      <w:r w:rsidRPr="005D5107">
        <w:t>S</w:t>
      </w:r>
      <w:r w:rsidR="00123F20" w:rsidRPr="005D5107">
        <w:t>tarosta</w:t>
      </w:r>
      <w:r w:rsidRPr="005D5107">
        <w:t xml:space="preserve"> privítal prítomných a </w:t>
      </w:r>
      <w:r w:rsidR="00123F20" w:rsidRPr="005D5107">
        <w:t xml:space="preserve"> predniesol program zasadnutia</w:t>
      </w:r>
      <w:r w:rsidRPr="005D5107">
        <w:t>, ktorého hlavným bodom bola Právna analýza o trvaní mandátu starostu obce Toporec v súvislosti so spáchaním trestného činu.</w:t>
      </w:r>
    </w:p>
    <w:p w:rsidR="00123F20" w:rsidRPr="00123F20" w:rsidRDefault="00123F20" w:rsidP="001769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690E" w:rsidRDefault="00123F20" w:rsidP="005D51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23F20">
        <w:rPr>
          <w:rFonts w:ascii="Times New Roman" w:hAnsi="Times New Roman" w:cs="Times New Roman"/>
          <w:sz w:val="24"/>
          <w:szCs w:val="24"/>
        </w:rPr>
        <w:t xml:space="preserve">Následne odovzdal slovo </w:t>
      </w:r>
      <w:r w:rsidR="0017690E" w:rsidRPr="0017690E">
        <w:rPr>
          <w:rFonts w:ascii="Times New Roman" w:hAnsi="Times New Roman" w:cs="Times New Roman"/>
          <w:sz w:val="24"/>
          <w:szCs w:val="24"/>
        </w:rPr>
        <w:t xml:space="preserve">doc. JUDr. Jozef Tekeli, PhD. </w:t>
      </w:r>
      <w:r w:rsidR="0017690E">
        <w:rPr>
          <w:rFonts w:ascii="Times New Roman" w:hAnsi="Times New Roman" w:cs="Times New Roman"/>
          <w:sz w:val="24"/>
          <w:szCs w:val="24"/>
        </w:rPr>
        <w:t>zástupc</w:t>
      </w:r>
      <w:r w:rsidR="0092316E">
        <w:rPr>
          <w:rFonts w:ascii="Times New Roman" w:hAnsi="Times New Roman" w:cs="Times New Roman"/>
          <w:sz w:val="24"/>
          <w:szCs w:val="24"/>
        </w:rPr>
        <w:t>ovi</w:t>
      </w:r>
      <w:r w:rsidR="0017690E">
        <w:rPr>
          <w:rFonts w:ascii="Times New Roman" w:hAnsi="Times New Roman" w:cs="Times New Roman"/>
          <w:sz w:val="24"/>
          <w:szCs w:val="24"/>
        </w:rPr>
        <w:t xml:space="preserve"> advokátskej kancelárie, ktorý podrobne podal vysvetlenie k dokumentu. Doc. Tekeli uviedol, že táto analýza bude doručená na Okresnú prokuratúru Kežmarok a Ministerstvo vnútra SR</w:t>
      </w:r>
      <w:r w:rsidR="0017690E" w:rsidRPr="001769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690E">
        <w:rPr>
          <w:rFonts w:ascii="Times New Roman" w:eastAsia="Times New Roman" w:hAnsi="Times New Roman" w:cs="Times New Roman"/>
          <w:sz w:val="24"/>
          <w:szCs w:val="24"/>
          <w:lang w:eastAsia="cs-CZ"/>
        </w:rPr>
        <w:t>, sekcia</w:t>
      </w:r>
      <w:r w:rsidR="0017690E" w:rsidRPr="001769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verejnej správy odboru volieb, referenda a politických strán</w:t>
      </w:r>
      <w:r w:rsidR="001769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sídlom </w:t>
      </w:r>
      <w:r w:rsidR="0017690E" w:rsidRPr="0017690E">
        <w:rPr>
          <w:rFonts w:ascii="Times New Roman" w:eastAsia="Times New Roman" w:hAnsi="Times New Roman" w:cs="Times New Roman"/>
          <w:sz w:val="24"/>
          <w:szCs w:val="24"/>
          <w:lang w:eastAsia="cs-CZ"/>
        </w:rPr>
        <w:t>Drieňová 22</w:t>
      </w:r>
      <w:r w:rsidR="001769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826 86 Bratislava. Ďalej sa p. doc. uviedol, že podľa jeho právneho názoru  je  súdne Rozhodnutie </w:t>
      </w:r>
      <w:r w:rsidR="0017690E" w:rsidRPr="00670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</w:t>
      </w:r>
      <w:r w:rsidR="00E2579E" w:rsidRPr="006704BF">
        <w:rPr>
          <w:rFonts w:ascii="Times New Roman" w:eastAsia="Times New Roman" w:hAnsi="Times New Roman" w:cs="Times New Roman"/>
          <w:sz w:val="24"/>
          <w:szCs w:val="24"/>
          <w:lang w:eastAsia="cs-CZ"/>
        </w:rPr>
        <w:t>289/1</w:t>
      </w:r>
      <w:r w:rsidR="006704BF" w:rsidRPr="006704B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E25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769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vydané Okresným súdom Kežmarok  vo výrokovej časti chybné, kde nie je jednoznačne uvedené, že trestný čin bol spáchaný </w:t>
      </w:r>
      <w:r w:rsidR="00923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úmyselne, alebo z nedbanlivosti. Podľa jeho názoru súd svojim rozhodnutím smeroval k názoru – z nedbanlivosti, nakoľko bol starostovi uložený peňažný trest, ktorý bol zo strany starostu zaplatený a tým je jeho register zahladený. </w:t>
      </w:r>
    </w:p>
    <w:p w:rsidR="00B421DE" w:rsidRDefault="00B421DE" w:rsidP="005D51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Poslanec </w:t>
      </w:r>
      <w:proofErr w:type="spellStart"/>
      <w:r w:rsidRPr="00B421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Strakula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 vyjadril, že výrub stromov bol uskutočnený na podnety a sťažnosti občanov, nebol to úmysel starostu. Taktiež uviedol, že keď bola pokuta zaplatená, tak má starosta register čistý a je bezúhonný. </w:t>
      </w:r>
    </w:p>
    <w:p w:rsidR="00B421DE" w:rsidRDefault="00B421DE" w:rsidP="005D51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Starosta sa vyjadril, že jeho pochybením bolo vydané Oznámenie o výrube, čo zákon dovoľuje, ale predmetné oznámenie nebolo zaevidované v registratúrnom denníku. </w:t>
      </w:r>
    </w:p>
    <w:p w:rsidR="0092316E" w:rsidRPr="0017690E" w:rsidRDefault="00B421DE" w:rsidP="005D51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Hlavný kontrolór </w:t>
      </w:r>
      <w:r w:rsidRPr="00B421D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Ing. Matfiak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mal otázku na doc.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Tekeliho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aký je ďalší postup orgánov. Docent uviedol, že ako už povedal, od</w:t>
      </w:r>
      <w:r w:rsidR="00F939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ošle sa analýza korešpondenčne a toto budú organy akceptovať.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 , by bol </w:t>
      </w:r>
      <w:r w:rsidR="00F939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ešte nejaký podnet, ktorý by smeroval k odstúpeniu starostu z funkcie, tak bude potrebné zvážiť žalobu  na súd, nakoľko Krajský súd Prešov ako jediný môže v tejto veci rozhodovať. </w:t>
      </w:r>
    </w:p>
    <w:p w:rsidR="0017690E" w:rsidRPr="0017690E" w:rsidRDefault="0017690E" w:rsidP="005D51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63B" w:rsidRDefault="00585CD6" w:rsidP="005D51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463B">
        <w:rPr>
          <w:rFonts w:ascii="Times New Roman" w:hAnsi="Times New Roman" w:cs="Times New Roman"/>
          <w:sz w:val="24"/>
          <w:szCs w:val="24"/>
        </w:rPr>
        <w:t xml:space="preserve">Poslanec </w:t>
      </w:r>
      <w:r w:rsidRPr="00F0463B">
        <w:rPr>
          <w:rFonts w:ascii="Times New Roman" w:hAnsi="Times New Roman" w:cs="Times New Roman"/>
          <w:sz w:val="24"/>
          <w:szCs w:val="24"/>
          <w:u w:val="single"/>
        </w:rPr>
        <w:t>Mgr. Fischer</w:t>
      </w:r>
      <w:r w:rsidR="00F0463B">
        <w:rPr>
          <w:rFonts w:ascii="Times New Roman" w:hAnsi="Times New Roman" w:cs="Times New Roman"/>
          <w:sz w:val="24"/>
          <w:szCs w:val="24"/>
        </w:rPr>
        <w:t xml:space="preserve"> dal právnikovi otázku v znení, či prokuratúra nemôže vrátiť starostovi zaplatenú pokutu, že podľa jeho názoru starosta konal na základe</w:t>
      </w:r>
      <w:r w:rsidR="00E913A1">
        <w:rPr>
          <w:rFonts w:ascii="Times New Roman" w:hAnsi="Times New Roman" w:cs="Times New Roman"/>
          <w:sz w:val="24"/>
          <w:szCs w:val="24"/>
        </w:rPr>
        <w:t xml:space="preserve"> požiadaviek občanov, ktorým vychádzal v ústrety a poslanci s týmto súhlasili.  N</w:t>
      </w:r>
      <w:r w:rsidR="00F0463B">
        <w:rPr>
          <w:rFonts w:ascii="Times New Roman" w:hAnsi="Times New Roman" w:cs="Times New Roman"/>
          <w:sz w:val="24"/>
          <w:szCs w:val="24"/>
        </w:rPr>
        <w:t xml:space="preserve">a túto otázku p. </w:t>
      </w:r>
      <w:proofErr w:type="spellStart"/>
      <w:r w:rsidR="00F0463B">
        <w:rPr>
          <w:rFonts w:ascii="Times New Roman" w:hAnsi="Times New Roman" w:cs="Times New Roman"/>
          <w:sz w:val="24"/>
          <w:szCs w:val="24"/>
        </w:rPr>
        <w:t>Telekeli</w:t>
      </w:r>
      <w:proofErr w:type="spellEnd"/>
      <w:r w:rsidR="00F0463B">
        <w:rPr>
          <w:rFonts w:ascii="Times New Roman" w:hAnsi="Times New Roman" w:cs="Times New Roman"/>
          <w:sz w:val="24"/>
          <w:szCs w:val="24"/>
        </w:rPr>
        <w:t xml:space="preserve"> odpovedal, že  možnosť </w:t>
      </w:r>
      <w:r w:rsidR="00E913A1">
        <w:rPr>
          <w:rFonts w:ascii="Times New Roman" w:hAnsi="Times New Roman" w:cs="Times New Roman"/>
          <w:sz w:val="24"/>
          <w:szCs w:val="24"/>
        </w:rPr>
        <w:t xml:space="preserve">vrátenie finančných prostriedkov </w:t>
      </w:r>
      <w:r w:rsidR="00F0463B">
        <w:rPr>
          <w:rFonts w:ascii="Times New Roman" w:hAnsi="Times New Roman" w:cs="Times New Roman"/>
          <w:sz w:val="24"/>
          <w:szCs w:val="24"/>
        </w:rPr>
        <w:t xml:space="preserve">nie je prípustná. </w:t>
      </w:r>
    </w:p>
    <w:p w:rsidR="00F0463B" w:rsidRDefault="00F0463B" w:rsidP="005D51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13A1" w:rsidRDefault="00F0463B" w:rsidP="005D51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Poslanec </w:t>
      </w:r>
      <w:r w:rsidRPr="006704BF">
        <w:rPr>
          <w:rFonts w:ascii="Times New Roman" w:hAnsi="Times New Roman" w:cs="Times New Roman"/>
          <w:sz w:val="24"/>
          <w:szCs w:val="24"/>
          <w:u w:val="single"/>
        </w:rPr>
        <w:t>Mgr. Habiňák</w:t>
      </w:r>
      <w:r>
        <w:rPr>
          <w:rFonts w:ascii="Times New Roman" w:hAnsi="Times New Roman" w:cs="Times New Roman"/>
          <w:sz w:val="24"/>
          <w:szCs w:val="24"/>
        </w:rPr>
        <w:t xml:space="preserve"> predniesol otázku, či sa nedá napadnúť rozsudok súdu, na to právnik odpovedal, že nie, nakoľko boli vyčerpané všetky opravné prostriedky. </w:t>
      </w:r>
    </w:p>
    <w:p w:rsidR="00F455F0" w:rsidRPr="00F0463B" w:rsidRDefault="00E913A1" w:rsidP="005D51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uviedol, že takáto situácia, ktorá nastala nie je bežná a od 01.07.2016 existuje nový súdny poriadok, ktorým sa môže rozhodovať o zániku mandátu starostu, poslanca a hlavného kontrolóra. Ďalej uvádza, že zatiaľ nie je dôvod na podanie podnetu na konanie na súde. </w:t>
      </w:r>
      <w:r w:rsidR="00585CD6" w:rsidRPr="00F04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3A1" w:rsidRDefault="00E913A1" w:rsidP="005D5107"/>
    <w:p w:rsidR="005D5107" w:rsidRDefault="00E913A1" w:rsidP="005D5107">
      <w:pPr>
        <w:jc w:val="both"/>
        <w:rPr>
          <w:rFonts w:ascii="Times New Roman" w:hAnsi="Times New Roman" w:cs="Times New Roman"/>
          <w:sz w:val="24"/>
          <w:szCs w:val="24"/>
        </w:rPr>
      </w:pPr>
      <w:r w:rsidRPr="00E913A1">
        <w:rPr>
          <w:rFonts w:ascii="Times New Roman" w:hAnsi="Times New Roman" w:cs="Times New Roman"/>
          <w:sz w:val="24"/>
          <w:szCs w:val="24"/>
        </w:rPr>
        <w:t xml:space="preserve">Po ukončení </w:t>
      </w:r>
      <w:r w:rsidR="005D5107">
        <w:rPr>
          <w:rFonts w:ascii="Times New Roman" w:hAnsi="Times New Roman" w:cs="Times New Roman"/>
          <w:sz w:val="24"/>
          <w:szCs w:val="24"/>
        </w:rPr>
        <w:t xml:space="preserve">jednania k tejto téme starosta poďakoval </w:t>
      </w:r>
      <w:r w:rsidR="005D5107" w:rsidRPr="0017690E">
        <w:rPr>
          <w:rFonts w:ascii="Times New Roman" w:hAnsi="Times New Roman" w:cs="Times New Roman"/>
          <w:sz w:val="24"/>
          <w:szCs w:val="24"/>
        </w:rPr>
        <w:t xml:space="preserve">doc. JUDr. Jozef Tekeli, PhD. </w:t>
      </w:r>
      <w:r w:rsidR="005D5107">
        <w:rPr>
          <w:rFonts w:ascii="Times New Roman" w:hAnsi="Times New Roman" w:cs="Times New Roman"/>
          <w:sz w:val="24"/>
          <w:szCs w:val="24"/>
        </w:rPr>
        <w:t>zástupca advokátskej kancelárie za účasť a fundované podanie informácií</w:t>
      </w:r>
    </w:p>
    <w:p w:rsidR="005D5107" w:rsidRDefault="005D5107" w:rsidP="005D51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107" w:rsidRPr="005D5107" w:rsidRDefault="005D5107" w:rsidP="005D5107">
      <w:pPr>
        <w:pStyle w:val="Odstavecseseznamem"/>
        <w:numPr>
          <w:ilvl w:val="0"/>
          <w:numId w:val="11"/>
        </w:numPr>
        <w:jc w:val="both"/>
      </w:pPr>
      <w:r w:rsidRPr="005D5107">
        <w:t>Ďalším bodom programu bola oprava zrejmej chyby v písaní uznesení :</w:t>
      </w: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Uzneseni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2/2017 c)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zo dňa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nasledovne :  </w:t>
      </w:r>
      <w:r>
        <w:rPr>
          <w:rFonts w:ascii="Times New Roman" w:hAnsi="Times New Roman" w:cs="Times New Roman"/>
          <w:sz w:val="24"/>
          <w:szCs w:val="24"/>
        </w:rPr>
        <w:t xml:space="preserve">zámer a spôsob  predaja  pre žiadateľku p. Helenu </w:t>
      </w:r>
      <w:proofErr w:type="spellStart"/>
      <w:r>
        <w:rPr>
          <w:rFonts w:ascii="Times New Roman" w:hAnsi="Times New Roman" w:cs="Times New Roman"/>
          <w:sz w:val="24"/>
          <w:szCs w:val="24"/>
        </w:rPr>
        <w:t>Dzurňákovú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bytom Vlčí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236/22 Toporec  podľa § 9 a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8 písm. e) hodný osobitného zreteľa</w:t>
      </w:r>
      <w:r w:rsidRPr="00DE36C0">
        <w:t xml:space="preserve"> </w:t>
      </w:r>
      <w:r w:rsidRPr="00DE36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ák.</w:t>
      </w:r>
      <w:r w:rsidRPr="00DE36C0">
        <w:rPr>
          <w:rFonts w:ascii="Times New Roman" w:hAnsi="Times New Roman" w:cs="Times New Roman"/>
          <w:sz w:val="24"/>
          <w:szCs w:val="24"/>
        </w:rPr>
        <w:t xml:space="preserve"> č. 138/1991 Zb.  o majetku obcí v znení neskorších predpisov.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F2D">
        <w:rPr>
          <w:rFonts w:ascii="Times New Roman" w:hAnsi="Times New Roman" w:cs="Times New Roman"/>
          <w:b/>
          <w:sz w:val="24"/>
          <w:szCs w:val="24"/>
        </w:rPr>
        <w:t>Pozemok odpredať za sumu 1,70 € /m</w:t>
      </w:r>
      <w:r w:rsidRPr="00626F2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626F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Dôvodom hodným osobitého zreteľa je skutočnosť, že parcelu KN E   5478 o výmere 107 m2, druh pozemku</w:t>
      </w:r>
      <w:r w:rsidRPr="000761CD">
        <w:rPr>
          <w:rFonts w:ascii="Times New Roman" w:hAnsi="Times New Roman" w:cs="Times New Roman"/>
          <w:sz w:val="24"/>
          <w:szCs w:val="24"/>
        </w:rPr>
        <w:t>, zastavané plochy a nádvoria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zapísaného na LV 248 menovaná užívala viac </w:t>
      </w:r>
      <w:r w:rsidRPr="00C03E4E">
        <w:rPr>
          <w:rFonts w:ascii="Times New Roman" w:hAnsi="Times New Roman" w:cs="Times New Roman"/>
          <w:sz w:val="24"/>
          <w:szCs w:val="24"/>
        </w:rPr>
        <w:t>ako</w:t>
      </w:r>
      <w:r w:rsidRPr="00C03E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5E05">
        <w:rPr>
          <w:rFonts w:ascii="Times New Roman" w:hAnsi="Times New Roman" w:cs="Times New Roman"/>
          <w:sz w:val="24"/>
          <w:szCs w:val="24"/>
        </w:rPr>
        <w:t>50 rokov</w:t>
      </w:r>
      <w:r>
        <w:rPr>
          <w:rFonts w:ascii="Times New Roman" w:hAnsi="Times New Roman" w:cs="Times New Roman"/>
          <w:sz w:val="24"/>
          <w:szCs w:val="24"/>
        </w:rPr>
        <w:t>. Jedná sa o pozemok, na ktorom  bývala poľná cesta do potoka.</w:t>
      </w:r>
    </w:p>
    <w:p w:rsidR="005D5107" w:rsidRPr="009E3726" w:rsidRDefault="005D5107" w:rsidP="005D510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zneseni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2/2017 c)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zo dňa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nasledovne</w:t>
      </w:r>
      <w:r>
        <w:rPr>
          <w:rFonts w:ascii="Times New Roman" w:hAnsi="Times New Roman" w:cs="Times New Roman"/>
          <w:sz w:val="24"/>
          <w:szCs w:val="24"/>
        </w:rPr>
        <w:t>: zámer a spôsob predaja pozemku podľa GP č. 34629114-58/2004 - KN C 5476/ diel 1 o výmere 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ktorý bol pričlenený k 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168/1, druh pozemku zastavaná plocha a diel 2 o výmere 14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ktorý bol pričlenen</w:t>
      </w:r>
      <w:r w:rsidRPr="007450C0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5476/3, zapísanej na LV č. 1, ktorej vlastníkom je obec Toporec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podľa  § 9a ods.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e) hodný osobitého zreteľa</w:t>
      </w:r>
      <w:r w:rsidRPr="00DE36C0">
        <w:t xml:space="preserve"> </w:t>
      </w:r>
      <w:r w:rsidRPr="00DE36C0">
        <w:rPr>
          <w:rFonts w:ascii="Times New Roman" w:hAnsi="Times New Roman" w:cs="Times New Roman"/>
          <w:sz w:val="24"/>
          <w:szCs w:val="24"/>
        </w:rPr>
        <w:t>zákona č. 138/1991 Zb.  o majetku obcí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pre žiadateľa PhDr. Jozefa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manželkou  Mgr. Jankou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Potankovou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rod. </w:t>
      </w:r>
      <w:proofErr w:type="spellStart"/>
      <w:r>
        <w:rPr>
          <w:rFonts w:ascii="Times New Roman" w:hAnsi="Times New Roman" w:cs="Times New Roman"/>
          <w:sz w:val="24"/>
          <w:szCs w:val="24"/>
        </w:rPr>
        <w:t>Hudačekovou</w:t>
      </w:r>
      <w:proofErr w:type="spellEnd"/>
      <w:r>
        <w:rPr>
          <w:rFonts w:ascii="Times New Roman" w:hAnsi="Times New Roman" w:cs="Times New Roman"/>
          <w:sz w:val="24"/>
          <w:szCs w:val="24"/>
        </w:rPr>
        <w:t>, bytom Tatranská 14 Toporec.</w:t>
      </w:r>
      <w:r w:rsidRPr="000C4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F2D">
        <w:rPr>
          <w:rFonts w:ascii="Times New Roman" w:hAnsi="Times New Roman" w:cs="Times New Roman"/>
          <w:b/>
          <w:sz w:val="24"/>
          <w:szCs w:val="24"/>
        </w:rPr>
        <w:t>Pozemok odpredať za sumu 1,70 € /m</w:t>
      </w:r>
      <w:r w:rsidRPr="00626F2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Dôvodom hodného osobitého zreteľa je skutočnosť, že menovaní predmetné parcely užívali  </w:t>
      </w:r>
      <w:r w:rsidRPr="00CD5E05">
        <w:rPr>
          <w:rFonts w:ascii="Times New Roman" w:hAnsi="Times New Roman" w:cs="Times New Roman"/>
          <w:sz w:val="24"/>
          <w:szCs w:val="24"/>
        </w:rPr>
        <w:t xml:space="preserve">33 </w:t>
      </w:r>
      <w:r>
        <w:rPr>
          <w:rFonts w:ascii="Times New Roman" w:hAnsi="Times New Roman" w:cs="Times New Roman"/>
          <w:sz w:val="24"/>
          <w:szCs w:val="24"/>
        </w:rPr>
        <w:t>rokov.</w:t>
      </w:r>
    </w:p>
    <w:p w:rsidR="005D5107" w:rsidRDefault="005D5107" w:rsidP="005D510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5D5107" w:rsidRDefault="005D5107" w:rsidP="005D510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107" w:rsidRDefault="005D5107" w:rsidP="005D510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107" w:rsidRDefault="005D5107" w:rsidP="005D510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107" w:rsidRDefault="005D5107" w:rsidP="005D5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Uznesenie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7/2017 bod 2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zo dňa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nasledovne:</w:t>
      </w:r>
    </w:p>
    <w:p w:rsidR="005D5107" w:rsidRPr="00FB66DA" w:rsidRDefault="005D5107" w:rsidP="005D51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prevod  vlastníctva pozemkov podľa GP č. 34629114-58/2004 - KN C 5476/ diel 1 </w:t>
      </w: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 výmere 2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ktorý bol pričlenený k 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168/1, druh pozemku zastavaná plocha a diel 2 </w:t>
      </w: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 výmere 14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>ktorý bol pričlenen</w:t>
      </w:r>
      <w:r w:rsidRPr="007450C0">
        <w:rPr>
          <w:rFonts w:ascii="Times New Roman" w:hAnsi="Times New Roman" w:cs="Times New Roman"/>
          <w:sz w:val="24"/>
          <w:szCs w:val="24"/>
        </w:rPr>
        <w:t>ý</w:t>
      </w:r>
      <w:r>
        <w:rPr>
          <w:rFonts w:ascii="Times New Roman" w:hAnsi="Times New Roman" w:cs="Times New Roman"/>
          <w:sz w:val="24"/>
          <w:szCs w:val="24"/>
        </w:rPr>
        <w:t xml:space="preserve"> k 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5476/3, zapísanej na LV č. 1, ktorej vlastníkom </w:t>
      </w: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 obec Toporec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podľa  § 9a ods. 8 </w:t>
      </w:r>
      <w:proofErr w:type="spellStart"/>
      <w:r>
        <w:rPr>
          <w:rFonts w:ascii="Times New Roman" w:hAnsi="Times New Roman" w:cs="Times New Roman"/>
          <w:sz w:val="24"/>
          <w:szCs w:val="24"/>
        </w:rPr>
        <w:t>písm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e) hodný osobitého zreteľa</w:t>
      </w:r>
      <w:r w:rsidRPr="00DE36C0">
        <w:t xml:space="preserve"> </w:t>
      </w:r>
      <w:r w:rsidRPr="00DE36C0">
        <w:rPr>
          <w:rFonts w:ascii="Times New Roman" w:hAnsi="Times New Roman" w:cs="Times New Roman"/>
          <w:sz w:val="24"/>
          <w:szCs w:val="24"/>
        </w:rPr>
        <w:t xml:space="preserve">zákona č. 138/1991 </w:t>
      </w: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36C0">
        <w:rPr>
          <w:rFonts w:ascii="Times New Roman" w:hAnsi="Times New Roman" w:cs="Times New Roman"/>
          <w:sz w:val="24"/>
          <w:szCs w:val="24"/>
        </w:rPr>
        <w:t>Zb.  o majetku obcí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pre žiadateľa PhDr. Jozefa 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 manželkou  Mgr. Jankou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Potankovou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rod. </w:t>
      </w:r>
      <w:proofErr w:type="spellStart"/>
      <w:r>
        <w:rPr>
          <w:rFonts w:ascii="Times New Roman" w:hAnsi="Times New Roman" w:cs="Times New Roman"/>
          <w:sz w:val="24"/>
          <w:szCs w:val="24"/>
        </w:rPr>
        <w:t>Hudačekovou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bytom Tatranská 14 Toporec. </w:t>
      </w: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26F2D">
        <w:rPr>
          <w:rFonts w:ascii="Times New Roman" w:hAnsi="Times New Roman" w:cs="Times New Roman"/>
          <w:b/>
          <w:sz w:val="24"/>
          <w:szCs w:val="24"/>
        </w:rPr>
        <w:t>Pozemok odpredať za sumu 1,70 € /m</w:t>
      </w:r>
      <w:r w:rsidRPr="00626F2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Dôvodom hodného osobitého zreteľa je skutočnosť, že menovaní predmetné parcely užívali  </w:t>
      </w: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5E05">
        <w:rPr>
          <w:rFonts w:ascii="Times New Roman" w:hAnsi="Times New Roman" w:cs="Times New Roman"/>
          <w:sz w:val="24"/>
          <w:szCs w:val="24"/>
        </w:rPr>
        <w:t xml:space="preserve">33 </w:t>
      </w:r>
      <w:r>
        <w:rPr>
          <w:rFonts w:ascii="Times New Roman" w:hAnsi="Times New Roman" w:cs="Times New Roman"/>
          <w:sz w:val="24"/>
          <w:szCs w:val="24"/>
        </w:rPr>
        <w:t>rokov.</w:t>
      </w:r>
    </w:p>
    <w:p w:rsidR="005D5107" w:rsidRDefault="005D5107" w:rsidP="005D5107">
      <w:pPr>
        <w:rPr>
          <w:rFonts w:ascii="Times New Roman" w:hAnsi="Times New Roman" w:cs="Times New Roman"/>
          <w:sz w:val="24"/>
          <w:szCs w:val="24"/>
        </w:rPr>
      </w:pPr>
    </w:p>
    <w:p w:rsidR="005D5107" w:rsidRDefault="005D5107" w:rsidP="005D5107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B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3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Uzneseni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č.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7/2017 bod 3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zo dňa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 w:rsidRPr="009E37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nasledovne: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</w:t>
      </w:r>
    </w:p>
    <w:p w:rsidR="005D5107" w:rsidRDefault="005D5107" w:rsidP="005D51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p</w:t>
      </w:r>
      <w:r>
        <w:rPr>
          <w:rFonts w:ascii="Times New Roman" w:hAnsi="Times New Roman" w:cs="Times New Roman"/>
          <w:sz w:val="24"/>
          <w:szCs w:val="24"/>
        </w:rPr>
        <w:t xml:space="preserve">revod pre žiadateľku p. Helenu </w:t>
      </w:r>
      <w:proofErr w:type="spellStart"/>
      <w:r>
        <w:rPr>
          <w:rFonts w:ascii="Times New Roman" w:hAnsi="Times New Roman" w:cs="Times New Roman"/>
          <w:sz w:val="24"/>
          <w:szCs w:val="24"/>
        </w:rPr>
        <w:t>Dzurňákovú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bytom Vlčí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236/22 Toporec  podľa § 9              </w:t>
      </w:r>
    </w:p>
    <w:p w:rsidR="005D5107" w:rsidRDefault="005D5107" w:rsidP="005D51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8 písm. e) hodný osobitného zreteľa</w:t>
      </w:r>
      <w:r w:rsidRPr="00DE36C0">
        <w:t xml:space="preserve"> </w:t>
      </w:r>
      <w:r w:rsidRPr="00DE36C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ák.</w:t>
      </w:r>
      <w:r w:rsidRPr="00DE36C0">
        <w:rPr>
          <w:rFonts w:ascii="Times New Roman" w:hAnsi="Times New Roman" w:cs="Times New Roman"/>
          <w:sz w:val="24"/>
          <w:szCs w:val="24"/>
        </w:rPr>
        <w:t xml:space="preserve"> č. 138/1991 Zb.  o majetku obcí v znení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36C0">
        <w:rPr>
          <w:rFonts w:ascii="Times New Roman" w:hAnsi="Times New Roman" w:cs="Times New Roman"/>
          <w:sz w:val="24"/>
          <w:szCs w:val="24"/>
        </w:rPr>
        <w:t>neskorších predpisov.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F2D">
        <w:rPr>
          <w:rFonts w:ascii="Times New Roman" w:hAnsi="Times New Roman" w:cs="Times New Roman"/>
          <w:b/>
          <w:sz w:val="24"/>
          <w:szCs w:val="24"/>
        </w:rPr>
        <w:t>Pozemok odpredať za sumu 1,70 € /m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Dôvodom hodným </w:t>
      </w: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osobitého zreteľa je skutočnosť, že parcelu KN E  5478 o výmere 107 m2, druh pozemku </w:t>
      </w: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zastavané plochy a nádvoria, zapísaného na LV 248 menovaná užívala viac </w:t>
      </w:r>
      <w:r w:rsidRPr="00C03E4E">
        <w:rPr>
          <w:rFonts w:ascii="Times New Roman" w:hAnsi="Times New Roman" w:cs="Times New Roman"/>
          <w:sz w:val="24"/>
          <w:szCs w:val="24"/>
        </w:rPr>
        <w:t>ako</w:t>
      </w:r>
      <w:r w:rsidRPr="00C03E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5E05">
        <w:rPr>
          <w:rFonts w:ascii="Times New Roman" w:hAnsi="Times New Roman" w:cs="Times New Roman"/>
          <w:sz w:val="24"/>
          <w:szCs w:val="24"/>
        </w:rPr>
        <w:t>50 rokov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Jedná sa o pozemok, na ktorom  bývala poľná cesta do potoka pozemku Helene </w:t>
      </w: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Dzurňákovej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 neuvedeniu sumy za odpredaj pozemku došlo nedopatrením, nakoľko v Oznamoch </w:t>
      </w:r>
    </w:p>
    <w:p w:rsidR="005D5107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 predaji pozemkov v obidvoch prípadoch bola táto informácia zverejnená. Predmetné </w:t>
      </w:r>
    </w:p>
    <w:p w:rsidR="005D5107" w:rsidRPr="00FA6772" w:rsidRDefault="005D5107" w:rsidP="005D5107">
      <w:pPr>
        <w:pStyle w:val="Bezmez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oznamy boli zverejnené v zmysle platnej legislatívy.   </w:t>
      </w:r>
    </w:p>
    <w:p w:rsidR="00E913A1" w:rsidRDefault="00E913A1" w:rsidP="00E913A1"/>
    <w:p w:rsidR="00F455F0" w:rsidRDefault="00F455F0" w:rsidP="00F45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843">
        <w:rPr>
          <w:rFonts w:ascii="Times New Roman" w:hAnsi="Times New Roman" w:cs="Times New Roman"/>
          <w:b/>
          <w:sz w:val="24"/>
          <w:szCs w:val="24"/>
        </w:rPr>
        <w:t xml:space="preserve">Tento návrh odhlasovali všetci prítomní  poslanci : Vladimír </w:t>
      </w:r>
      <w:proofErr w:type="spellStart"/>
      <w:r w:rsidRPr="00433843">
        <w:rPr>
          <w:rFonts w:ascii="Times New Roman" w:hAnsi="Times New Roman" w:cs="Times New Roman"/>
          <w:b/>
          <w:sz w:val="24"/>
          <w:szCs w:val="24"/>
        </w:rPr>
        <w:t>Dragošek</w:t>
      </w:r>
      <w:proofErr w:type="spellEnd"/>
      <w:r w:rsidRPr="00433843">
        <w:rPr>
          <w:rFonts w:ascii="Times New Roman" w:hAnsi="Times New Roman" w:cs="Times New Roman"/>
          <w:b/>
          <w:sz w:val="24"/>
          <w:szCs w:val="24"/>
        </w:rPr>
        <w:t>, Mgr. Jozef Habiňák, Bc. Peter Kačur, Mgr. Miroslav Svitana, Pet</w:t>
      </w:r>
      <w:r>
        <w:rPr>
          <w:rFonts w:ascii="Times New Roman" w:hAnsi="Times New Roman" w:cs="Times New Roman"/>
          <w:b/>
          <w:sz w:val="24"/>
          <w:szCs w:val="24"/>
        </w:rPr>
        <w:t>er Svitana,  Mgr. Albín Fischer</w:t>
      </w:r>
      <w:r w:rsidR="005D51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5107">
        <w:rPr>
          <w:rFonts w:ascii="Times New Roman" w:hAnsi="Times New Roman" w:cs="Times New Roman"/>
          <w:b/>
          <w:sz w:val="24"/>
          <w:szCs w:val="24"/>
        </w:rPr>
        <w:t>Frantiešk</w:t>
      </w:r>
      <w:proofErr w:type="spellEnd"/>
      <w:r w:rsidR="005D51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5107">
        <w:rPr>
          <w:rFonts w:ascii="Times New Roman" w:hAnsi="Times New Roman" w:cs="Times New Roman"/>
          <w:b/>
          <w:sz w:val="24"/>
          <w:szCs w:val="24"/>
        </w:rPr>
        <w:t>Strakula</w:t>
      </w:r>
      <w:proofErr w:type="spellEnd"/>
      <w:r w:rsidR="005D51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107" w:rsidRDefault="005D5107" w:rsidP="005D51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107" w:rsidRPr="00123F20" w:rsidRDefault="005D5107" w:rsidP="005D510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obce</w:t>
      </w:r>
      <w:r w:rsidRPr="00123F20">
        <w:rPr>
          <w:rFonts w:ascii="Times New Roman" w:hAnsi="Times New Roman" w:cs="Times New Roman"/>
          <w:b/>
          <w:sz w:val="24"/>
          <w:szCs w:val="24"/>
        </w:rPr>
        <w:t>................................</w:t>
      </w:r>
      <w:r w:rsidRPr="00123F20">
        <w:rPr>
          <w:rFonts w:ascii="Times New Roman" w:hAnsi="Times New Roman" w:cs="Times New Roman"/>
          <w:b/>
          <w:sz w:val="24"/>
          <w:szCs w:val="24"/>
        </w:rPr>
        <w:tab/>
      </w:r>
      <w:r w:rsidRPr="00123F20">
        <w:rPr>
          <w:rFonts w:ascii="Times New Roman" w:hAnsi="Times New Roman" w:cs="Times New Roman"/>
          <w:b/>
          <w:sz w:val="24"/>
          <w:szCs w:val="24"/>
        </w:rPr>
        <w:tab/>
      </w:r>
      <w:r w:rsidRPr="00123F20">
        <w:rPr>
          <w:rFonts w:ascii="Times New Roman" w:hAnsi="Times New Roman" w:cs="Times New Roman"/>
          <w:b/>
          <w:sz w:val="24"/>
          <w:szCs w:val="24"/>
        </w:rPr>
        <w:tab/>
        <w:t>prednostka OÚ .....................................</w:t>
      </w:r>
    </w:p>
    <w:p w:rsidR="00123F20" w:rsidRPr="00F455F0" w:rsidRDefault="00123F20" w:rsidP="00F45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F20" w:rsidRPr="00123F20" w:rsidRDefault="00123F20" w:rsidP="00123F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20">
        <w:rPr>
          <w:rFonts w:ascii="Times New Roman" w:hAnsi="Times New Roman" w:cs="Times New Roman"/>
          <w:sz w:val="24"/>
          <w:szCs w:val="24"/>
        </w:rPr>
        <w:t xml:space="preserve">Zasadnutie OZ skončilo o </w:t>
      </w:r>
      <w:r w:rsidR="005D5107">
        <w:rPr>
          <w:rFonts w:ascii="Times New Roman" w:hAnsi="Times New Roman" w:cs="Times New Roman"/>
          <w:sz w:val="24"/>
          <w:szCs w:val="24"/>
        </w:rPr>
        <w:t>16</w:t>
      </w:r>
      <w:r w:rsidRPr="00123F20">
        <w:rPr>
          <w:rFonts w:ascii="Times New Roman" w:hAnsi="Times New Roman" w:cs="Times New Roman"/>
          <w:sz w:val="24"/>
          <w:szCs w:val="24"/>
        </w:rPr>
        <w:t>:</w:t>
      </w:r>
      <w:r w:rsidR="005D5107">
        <w:rPr>
          <w:rFonts w:ascii="Times New Roman" w:hAnsi="Times New Roman" w:cs="Times New Roman"/>
          <w:sz w:val="24"/>
          <w:szCs w:val="24"/>
        </w:rPr>
        <w:t>00</w:t>
      </w:r>
      <w:r w:rsidR="00F455F0">
        <w:rPr>
          <w:rFonts w:ascii="Times New Roman" w:hAnsi="Times New Roman" w:cs="Times New Roman"/>
          <w:sz w:val="24"/>
          <w:szCs w:val="24"/>
        </w:rPr>
        <w:t xml:space="preserve"> </w:t>
      </w:r>
      <w:r w:rsidRPr="00123F20">
        <w:rPr>
          <w:rFonts w:ascii="Times New Roman" w:hAnsi="Times New Roman" w:cs="Times New Roman"/>
          <w:sz w:val="24"/>
          <w:szCs w:val="24"/>
        </w:rPr>
        <w:t xml:space="preserve">hod. za jednotlivé uznesenia hlasovali poslanci, tak ako je to uvedené v texte.  </w:t>
      </w:r>
    </w:p>
    <w:p w:rsidR="00123F20" w:rsidRPr="00123F20" w:rsidRDefault="00123F20" w:rsidP="0012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20">
        <w:rPr>
          <w:rFonts w:ascii="Times New Roman" w:hAnsi="Times New Roman" w:cs="Times New Roman"/>
          <w:sz w:val="24"/>
          <w:szCs w:val="24"/>
        </w:rPr>
        <w:lastRenderedPageBreak/>
        <w:t xml:space="preserve">V Toporci </w:t>
      </w:r>
      <w:r w:rsidR="005D5107">
        <w:rPr>
          <w:rFonts w:ascii="Times New Roman" w:hAnsi="Times New Roman" w:cs="Times New Roman"/>
          <w:sz w:val="24"/>
          <w:szCs w:val="24"/>
        </w:rPr>
        <w:t>27</w:t>
      </w:r>
      <w:r w:rsidRPr="00123F20">
        <w:rPr>
          <w:rFonts w:ascii="Times New Roman" w:hAnsi="Times New Roman" w:cs="Times New Roman"/>
          <w:sz w:val="24"/>
          <w:szCs w:val="24"/>
        </w:rPr>
        <w:t>.</w:t>
      </w:r>
      <w:r w:rsidR="00F455F0">
        <w:rPr>
          <w:rFonts w:ascii="Times New Roman" w:hAnsi="Times New Roman" w:cs="Times New Roman"/>
          <w:sz w:val="24"/>
          <w:szCs w:val="24"/>
        </w:rPr>
        <w:t>11</w:t>
      </w:r>
      <w:r w:rsidRPr="00123F20">
        <w:rPr>
          <w:rFonts w:ascii="Times New Roman" w:hAnsi="Times New Roman" w:cs="Times New Roman"/>
          <w:sz w:val="24"/>
          <w:szCs w:val="24"/>
        </w:rPr>
        <w:t>.2017</w:t>
      </w:r>
    </w:p>
    <w:p w:rsidR="00123F20" w:rsidRPr="00123F20" w:rsidRDefault="00123F20" w:rsidP="00123F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20">
        <w:rPr>
          <w:rFonts w:ascii="Times New Roman" w:hAnsi="Times New Roman" w:cs="Times New Roman"/>
          <w:sz w:val="24"/>
          <w:szCs w:val="24"/>
        </w:rPr>
        <w:t xml:space="preserve">Spracovala: </w:t>
      </w:r>
      <w:proofErr w:type="spellStart"/>
      <w:r w:rsidRPr="00123F20">
        <w:rPr>
          <w:rFonts w:ascii="Times New Roman" w:hAnsi="Times New Roman" w:cs="Times New Roman"/>
          <w:sz w:val="24"/>
          <w:szCs w:val="24"/>
        </w:rPr>
        <w:t>Šateková</w:t>
      </w:r>
      <w:proofErr w:type="spellEnd"/>
    </w:p>
    <w:p w:rsidR="00123F20" w:rsidRPr="00123F20" w:rsidRDefault="00123F20" w:rsidP="001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20" w:rsidRPr="00123F20" w:rsidRDefault="00123F20" w:rsidP="001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20" w:rsidRPr="00123F20" w:rsidRDefault="00123F20" w:rsidP="001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20" w:rsidRPr="00123F20" w:rsidRDefault="00123F20" w:rsidP="001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F20" w:rsidRPr="00123F20" w:rsidRDefault="00123F20" w:rsidP="001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F60" w:rsidRDefault="00123F20" w:rsidP="0012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sectPr w:rsidR="00394F60" w:rsidSect="00434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DC" w:rsidRDefault="00290EDC" w:rsidP="006F3F88">
      <w:pPr>
        <w:spacing w:after="0" w:line="240" w:lineRule="auto"/>
      </w:pPr>
      <w:r>
        <w:separator/>
      </w:r>
    </w:p>
  </w:endnote>
  <w:endnote w:type="continuationSeparator" w:id="0">
    <w:p w:rsidR="00290EDC" w:rsidRDefault="00290EDC" w:rsidP="006F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88" w:rsidRDefault="006F3F8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2170399"/>
      <w:docPartObj>
        <w:docPartGallery w:val="Page Numbers (Bottom of Page)"/>
        <w:docPartUnique/>
      </w:docPartObj>
    </w:sdtPr>
    <w:sdtContent>
      <w:p w:rsidR="006F3F88" w:rsidRDefault="00715540">
        <w:pPr>
          <w:pStyle w:val="Zpat"/>
          <w:jc w:val="right"/>
        </w:pPr>
        <w:r>
          <w:fldChar w:fldCharType="begin"/>
        </w:r>
        <w:r w:rsidR="006F3F88">
          <w:instrText>PAGE   \* MERGEFORMAT</w:instrText>
        </w:r>
        <w:r>
          <w:fldChar w:fldCharType="separate"/>
        </w:r>
        <w:r w:rsidR="00616EEC">
          <w:rPr>
            <w:noProof/>
          </w:rPr>
          <w:t>3</w:t>
        </w:r>
        <w:r>
          <w:fldChar w:fldCharType="end"/>
        </w:r>
      </w:p>
    </w:sdtContent>
  </w:sdt>
  <w:p w:rsidR="006F3F88" w:rsidRDefault="006F3F8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88" w:rsidRDefault="006F3F8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DC" w:rsidRDefault="00290EDC" w:rsidP="006F3F88">
      <w:pPr>
        <w:spacing w:after="0" w:line="240" w:lineRule="auto"/>
      </w:pPr>
      <w:r>
        <w:separator/>
      </w:r>
    </w:p>
  </w:footnote>
  <w:footnote w:type="continuationSeparator" w:id="0">
    <w:p w:rsidR="00290EDC" w:rsidRDefault="00290EDC" w:rsidP="006F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88" w:rsidRDefault="006F3F8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966987"/>
      <w:docPartObj>
        <w:docPartGallery w:val="Page Numbers (Top of Page)"/>
        <w:docPartUnique/>
      </w:docPartObj>
    </w:sdtPr>
    <w:sdtContent>
      <w:p w:rsidR="006F3F88" w:rsidRDefault="00715540">
        <w:pPr>
          <w:pStyle w:val="Zhlav"/>
          <w:jc w:val="center"/>
        </w:pPr>
        <w:r>
          <w:fldChar w:fldCharType="begin"/>
        </w:r>
        <w:r w:rsidR="006F3F88">
          <w:instrText>PAGE   \* MERGEFORMAT</w:instrText>
        </w:r>
        <w:r>
          <w:fldChar w:fldCharType="separate"/>
        </w:r>
        <w:r w:rsidR="00616EEC">
          <w:rPr>
            <w:noProof/>
          </w:rPr>
          <w:t>3</w:t>
        </w:r>
        <w:r>
          <w:fldChar w:fldCharType="end"/>
        </w:r>
      </w:p>
    </w:sdtContent>
  </w:sdt>
  <w:p w:rsidR="006F3F88" w:rsidRDefault="006F3F88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88" w:rsidRDefault="006F3F8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04F2"/>
    <w:multiLevelType w:val="hybridMultilevel"/>
    <w:tmpl w:val="387C6F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D5A09"/>
    <w:multiLevelType w:val="hybridMultilevel"/>
    <w:tmpl w:val="896094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3513B"/>
    <w:multiLevelType w:val="hybridMultilevel"/>
    <w:tmpl w:val="D7D6AEC8"/>
    <w:lvl w:ilvl="0" w:tplc="B49C761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B1402"/>
    <w:multiLevelType w:val="hybridMultilevel"/>
    <w:tmpl w:val="BB70503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C07A5"/>
    <w:multiLevelType w:val="hybridMultilevel"/>
    <w:tmpl w:val="13F27D4E"/>
    <w:lvl w:ilvl="0" w:tplc="041B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9E2C8892"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2C613A75"/>
    <w:multiLevelType w:val="hybridMultilevel"/>
    <w:tmpl w:val="A872CDD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84E58"/>
    <w:multiLevelType w:val="hybridMultilevel"/>
    <w:tmpl w:val="C3541FA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C74DB"/>
    <w:multiLevelType w:val="hybridMultilevel"/>
    <w:tmpl w:val="8D28B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A36A6"/>
    <w:multiLevelType w:val="hybridMultilevel"/>
    <w:tmpl w:val="C3B69C8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805B5"/>
    <w:multiLevelType w:val="hybridMultilevel"/>
    <w:tmpl w:val="583667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E02AA"/>
    <w:multiLevelType w:val="hybridMultilevel"/>
    <w:tmpl w:val="035C3F1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ABE"/>
    <w:rsid w:val="000761CD"/>
    <w:rsid w:val="00080422"/>
    <w:rsid w:val="000C4893"/>
    <w:rsid w:val="001040FC"/>
    <w:rsid w:val="00123F20"/>
    <w:rsid w:val="00125E8F"/>
    <w:rsid w:val="00151ABE"/>
    <w:rsid w:val="00152F87"/>
    <w:rsid w:val="0016208D"/>
    <w:rsid w:val="00163941"/>
    <w:rsid w:val="0017690E"/>
    <w:rsid w:val="00183F8D"/>
    <w:rsid w:val="001F5D83"/>
    <w:rsid w:val="00206885"/>
    <w:rsid w:val="00224E74"/>
    <w:rsid w:val="002307F0"/>
    <w:rsid w:val="002401AD"/>
    <w:rsid w:val="00290EDC"/>
    <w:rsid w:val="002D468D"/>
    <w:rsid w:val="002F2E9C"/>
    <w:rsid w:val="002F7233"/>
    <w:rsid w:val="003363FD"/>
    <w:rsid w:val="00352DE5"/>
    <w:rsid w:val="0036472F"/>
    <w:rsid w:val="003647A1"/>
    <w:rsid w:val="00367FB1"/>
    <w:rsid w:val="00394F60"/>
    <w:rsid w:val="003F4EB1"/>
    <w:rsid w:val="00433843"/>
    <w:rsid w:val="00434FFD"/>
    <w:rsid w:val="004850C0"/>
    <w:rsid w:val="004D1D3F"/>
    <w:rsid w:val="004E67F9"/>
    <w:rsid w:val="004F177F"/>
    <w:rsid w:val="004F4927"/>
    <w:rsid w:val="004F76B9"/>
    <w:rsid w:val="00502C14"/>
    <w:rsid w:val="00515CEB"/>
    <w:rsid w:val="00522879"/>
    <w:rsid w:val="005443DC"/>
    <w:rsid w:val="00585CD6"/>
    <w:rsid w:val="005B408D"/>
    <w:rsid w:val="005D5107"/>
    <w:rsid w:val="005D6101"/>
    <w:rsid w:val="0060787F"/>
    <w:rsid w:val="00616EEC"/>
    <w:rsid w:val="00626F2D"/>
    <w:rsid w:val="00635EBE"/>
    <w:rsid w:val="00636E24"/>
    <w:rsid w:val="006403F3"/>
    <w:rsid w:val="00643947"/>
    <w:rsid w:val="00656199"/>
    <w:rsid w:val="006704BF"/>
    <w:rsid w:val="006C7BCF"/>
    <w:rsid w:val="006F3F88"/>
    <w:rsid w:val="006F4B52"/>
    <w:rsid w:val="00707A44"/>
    <w:rsid w:val="00715540"/>
    <w:rsid w:val="007C5420"/>
    <w:rsid w:val="007E7B95"/>
    <w:rsid w:val="007F473A"/>
    <w:rsid w:val="00833460"/>
    <w:rsid w:val="0088065A"/>
    <w:rsid w:val="0092316E"/>
    <w:rsid w:val="0094368B"/>
    <w:rsid w:val="0098670A"/>
    <w:rsid w:val="009C52AE"/>
    <w:rsid w:val="009C7139"/>
    <w:rsid w:val="00A24637"/>
    <w:rsid w:val="00A838FC"/>
    <w:rsid w:val="00AB77D3"/>
    <w:rsid w:val="00B05022"/>
    <w:rsid w:val="00B3098F"/>
    <w:rsid w:val="00B421DE"/>
    <w:rsid w:val="00B633CF"/>
    <w:rsid w:val="00B97355"/>
    <w:rsid w:val="00BA7931"/>
    <w:rsid w:val="00C036C7"/>
    <w:rsid w:val="00C220AA"/>
    <w:rsid w:val="00C52457"/>
    <w:rsid w:val="00C70A41"/>
    <w:rsid w:val="00C87614"/>
    <w:rsid w:val="00CE5012"/>
    <w:rsid w:val="00D83F26"/>
    <w:rsid w:val="00DA01AB"/>
    <w:rsid w:val="00DB064C"/>
    <w:rsid w:val="00DB2BC4"/>
    <w:rsid w:val="00DD0D48"/>
    <w:rsid w:val="00DD104F"/>
    <w:rsid w:val="00DD5565"/>
    <w:rsid w:val="00E2579E"/>
    <w:rsid w:val="00E269E3"/>
    <w:rsid w:val="00E666EE"/>
    <w:rsid w:val="00E913A1"/>
    <w:rsid w:val="00F0463B"/>
    <w:rsid w:val="00F41A61"/>
    <w:rsid w:val="00F455F0"/>
    <w:rsid w:val="00F5685F"/>
    <w:rsid w:val="00F939BD"/>
    <w:rsid w:val="00FA6772"/>
    <w:rsid w:val="00FA7FED"/>
    <w:rsid w:val="00FB66DA"/>
    <w:rsid w:val="00FE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420"/>
    <w:rPr>
      <w:rFonts w:ascii="Segoe UI" w:hAnsi="Segoe UI" w:cs="Segoe UI"/>
      <w:sz w:val="18"/>
      <w:szCs w:val="18"/>
    </w:rPr>
  </w:style>
  <w:style w:type="paragraph" w:customStyle="1" w:styleId="Nzov1">
    <w:name w:val="Názov1"/>
    <w:basedOn w:val="Normln"/>
    <w:next w:val="Normln"/>
    <w:rsid w:val="00123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269E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ekzoznamu1">
    <w:name w:val="Odsek zoznamu1"/>
    <w:basedOn w:val="Normln"/>
    <w:rsid w:val="00F455F0"/>
    <w:pPr>
      <w:ind w:left="720"/>
    </w:pPr>
    <w:rPr>
      <w:rFonts w:ascii="Calibri" w:eastAsia="Times New Roman" w:hAnsi="Calibri" w:cs="Calibri"/>
    </w:rPr>
  </w:style>
  <w:style w:type="paragraph" w:styleId="Bezmezer">
    <w:name w:val="No Spacing"/>
    <w:uiPriority w:val="1"/>
    <w:qFormat/>
    <w:rsid w:val="00626F2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F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F88"/>
  </w:style>
  <w:style w:type="paragraph" w:styleId="Zpat">
    <w:name w:val="footer"/>
    <w:basedOn w:val="Normln"/>
    <w:link w:val="ZpatChar"/>
    <w:uiPriority w:val="99"/>
    <w:unhideWhenUsed/>
    <w:rsid w:val="006F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62860-57CD-424A-87BD-9BAD301A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Potanko</dc:creator>
  <cp:lastModifiedBy>Jozef Potanko</cp:lastModifiedBy>
  <cp:revision>2</cp:revision>
  <cp:lastPrinted>2017-12-01T07:51:00Z</cp:lastPrinted>
  <dcterms:created xsi:type="dcterms:W3CDTF">2017-12-02T17:05:00Z</dcterms:created>
  <dcterms:modified xsi:type="dcterms:W3CDTF">2017-12-02T17:05:00Z</dcterms:modified>
</cp:coreProperties>
</file>