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0C0" w:rsidRDefault="004850C0" w:rsidP="00151A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-561975</wp:posOffset>
            </wp:positionV>
            <wp:extent cx="866775" cy="904875"/>
            <wp:effectExtent l="19050" t="0" r="9525" b="0"/>
            <wp:wrapNone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50C0" w:rsidRDefault="004850C0" w:rsidP="00151A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50C0" w:rsidRPr="004850C0" w:rsidRDefault="004850C0" w:rsidP="004850C0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850C0">
        <w:rPr>
          <w:rFonts w:ascii="Times New Roman" w:eastAsia="Calibri" w:hAnsi="Times New Roman" w:cs="Times New Roman"/>
          <w:b/>
          <w:sz w:val="24"/>
          <w:szCs w:val="24"/>
        </w:rPr>
        <w:t xml:space="preserve">Uznesenie zasadnutia obecného zastupiteľstva č. </w:t>
      </w:r>
      <w:r w:rsidR="007D3484"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Pr="004850C0">
        <w:rPr>
          <w:rFonts w:ascii="Times New Roman" w:eastAsia="Calibri" w:hAnsi="Times New Roman" w:cs="Times New Roman"/>
          <w:b/>
          <w:sz w:val="24"/>
          <w:szCs w:val="24"/>
        </w:rPr>
        <w:t xml:space="preserve">/2017 konaného dňa </w:t>
      </w:r>
      <w:r w:rsidR="00A838FC">
        <w:rPr>
          <w:rFonts w:ascii="Times New Roman" w:eastAsia="Calibri" w:hAnsi="Times New Roman" w:cs="Times New Roman"/>
          <w:b/>
          <w:sz w:val="24"/>
          <w:szCs w:val="24"/>
        </w:rPr>
        <w:t>27</w:t>
      </w:r>
      <w:r w:rsidRPr="004850C0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7D3484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4850C0">
        <w:rPr>
          <w:rFonts w:ascii="Times New Roman" w:eastAsia="Calibri" w:hAnsi="Times New Roman" w:cs="Times New Roman"/>
          <w:b/>
          <w:sz w:val="24"/>
          <w:szCs w:val="24"/>
        </w:rPr>
        <w:t>.2017</w:t>
      </w:r>
    </w:p>
    <w:p w:rsidR="00DA01AB" w:rsidRDefault="00DA01AB" w:rsidP="00151A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3484" w:rsidRDefault="00DA01AB" w:rsidP="00DA01AB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Obecné zastupiteľstvo v zmysle § 10,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odst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1, písm. a/ zákona SNR č. 369/90 zb. o obecnom zriadení v znení jeho zmien a doplnkov na svojom  zasadnutí prijíma nasledovné uznesenia:</w:t>
      </w:r>
    </w:p>
    <w:p w:rsidR="007D3484" w:rsidRPr="007D3484" w:rsidRDefault="007D3484" w:rsidP="00DA01AB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7D348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Schvaľuje </w:t>
      </w:r>
    </w:p>
    <w:p w:rsidR="007D3484" w:rsidRDefault="007D3484" w:rsidP="00DA01AB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Všeobecne záväzné nariadenie obce Toporec č. 3/2017 o správe a prevádzkovaní pohrebiska na území obce Toporec – Prevádzkový poriadok pohrebiska a Domu smútku </w:t>
      </w:r>
    </w:p>
    <w:p w:rsidR="00042F2B" w:rsidRPr="000C4893" w:rsidRDefault="00042F2B" w:rsidP="00042F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A4F"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 w:rsidRPr="00497A4F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Pr="00497A4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97A4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97A4F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</w:t>
      </w:r>
      <w:r>
        <w:rPr>
          <w:rFonts w:ascii="Times New Roman" w:eastAsia="Calibri" w:hAnsi="Times New Roman" w:cs="Times New Roman"/>
          <w:b/>
          <w:sz w:val="24"/>
          <w:szCs w:val="24"/>
        </w:rPr>
        <w:t>.............................</w:t>
      </w:r>
    </w:p>
    <w:p w:rsidR="007D3484" w:rsidRDefault="007D3484" w:rsidP="00DA01AB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D3484" w:rsidRDefault="007D3484" w:rsidP="00DA01AB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Uznesenie 28/2017 </w:t>
      </w:r>
    </w:p>
    <w:p w:rsidR="007D3484" w:rsidRDefault="007D3484" w:rsidP="00DA01AB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Schvaľuje </w:t>
      </w:r>
    </w:p>
    <w:p w:rsidR="007D3484" w:rsidRDefault="00042F2B" w:rsidP="0060787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a/ </w:t>
      </w:r>
      <w:r w:rsidR="007D3484" w:rsidRPr="00042F2B">
        <w:rPr>
          <w:rFonts w:ascii="Times New Roman" w:eastAsia="Calibri" w:hAnsi="Times New Roman" w:cs="Times New Roman"/>
          <w:sz w:val="24"/>
          <w:szCs w:val="24"/>
        </w:rPr>
        <w:t>Rozpočtové opatrenia č. 5/2017 (príloha</w:t>
      </w:r>
      <w:r>
        <w:rPr>
          <w:rFonts w:ascii="Times New Roman" w:eastAsia="Calibri" w:hAnsi="Times New Roman" w:cs="Times New Roman"/>
          <w:sz w:val="24"/>
          <w:szCs w:val="24"/>
        </w:rPr>
        <w:t xml:space="preserve"> č.1 </w:t>
      </w:r>
      <w:r w:rsidR="007D3484" w:rsidRPr="00042F2B">
        <w:rPr>
          <w:rFonts w:ascii="Times New Roman" w:eastAsia="Calibri" w:hAnsi="Times New Roman" w:cs="Times New Roman"/>
          <w:sz w:val="24"/>
          <w:szCs w:val="24"/>
        </w:rPr>
        <w:t xml:space="preserve">) </w:t>
      </w:r>
    </w:p>
    <w:p w:rsidR="00042F2B" w:rsidRPr="00042F2B" w:rsidRDefault="00042F2B" w:rsidP="0060787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42F2B" w:rsidRPr="000F3578" w:rsidRDefault="00042F2B" w:rsidP="00042F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CD7F87">
        <w:rPr>
          <w:rFonts w:ascii="Times New Roman" w:hAnsi="Times New Roman" w:cs="Times New Roman"/>
          <w:sz w:val="24"/>
          <w:szCs w:val="24"/>
        </w:rPr>
        <w:t xml:space="preserve">/ plat starostu v zmysle NR SR č.253/1994 </w:t>
      </w:r>
      <w:proofErr w:type="spellStart"/>
      <w:r w:rsidRPr="00CD7F87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CD7F87">
        <w:rPr>
          <w:rFonts w:ascii="Times New Roman" w:hAnsi="Times New Roman" w:cs="Times New Roman"/>
          <w:sz w:val="24"/>
          <w:szCs w:val="24"/>
        </w:rPr>
        <w:t xml:space="preserve">. o platových pomeroch starostov a primátorov  a navýšenie platu starostovi o 5 % t.j. o  sumu </w:t>
      </w:r>
      <w:r w:rsidRPr="009E5E6F">
        <w:rPr>
          <w:rFonts w:ascii="Times New Roman" w:hAnsi="Times New Roman" w:cs="Times New Roman"/>
          <w:sz w:val="24"/>
          <w:szCs w:val="24"/>
        </w:rPr>
        <w:t>11</w:t>
      </w:r>
      <w:r w:rsidR="00CE45F3" w:rsidRPr="009E5E6F">
        <w:rPr>
          <w:rFonts w:ascii="Times New Roman" w:hAnsi="Times New Roman" w:cs="Times New Roman"/>
          <w:sz w:val="24"/>
          <w:szCs w:val="24"/>
        </w:rPr>
        <w:t>7,53</w:t>
      </w:r>
      <w:r w:rsidRPr="009E5E6F">
        <w:rPr>
          <w:rFonts w:ascii="Times New Roman" w:hAnsi="Times New Roman" w:cs="Times New Roman"/>
          <w:sz w:val="24"/>
          <w:szCs w:val="24"/>
        </w:rPr>
        <w:t xml:space="preserve"> €</w:t>
      </w:r>
      <w:r w:rsidRPr="00CD7F87">
        <w:rPr>
          <w:rFonts w:ascii="Times New Roman" w:hAnsi="Times New Roman" w:cs="Times New Roman"/>
          <w:sz w:val="24"/>
          <w:szCs w:val="24"/>
        </w:rPr>
        <w:t xml:space="preserve">  na obdobie od januára – decembra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D7F87">
        <w:rPr>
          <w:rFonts w:ascii="Times New Roman" w:hAnsi="Times New Roman" w:cs="Times New Roman"/>
          <w:sz w:val="24"/>
          <w:szCs w:val="24"/>
        </w:rPr>
        <w:t>.</w:t>
      </w:r>
    </w:p>
    <w:p w:rsidR="007D3484" w:rsidRDefault="007D3484" w:rsidP="0060787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2F2B" w:rsidRDefault="00042F2B" w:rsidP="0060787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F2B">
        <w:rPr>
          <w:rFonts w:ascii="Times New Roman" w:eastAsia="Calibri" w:hAnsi="Times New Roman" w:cs="Times New Roman"/>
          <w:sz w:val="24"/>
          <w:szCs w:val="24"/>
        </w:rPr>
        <w:t>c/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42F2B">
        <w:rPr>
          <w:rFonts w:ascii="Times New Roman" w:eastAsia="Calibri" w:hAnsi="Times New Roman" w:cs="Times New Roman"/>
          <w:sz w:val="24"/>
          <w:szCs w:val="24"/>
        </w:rPr>
        <w:t xml:space="preserve"> Plán kontrolnej činnosti hlavného kontrolóra obce na 1. polrok 2018</w:t>
      </w:r>
    </w:p>
    <w:p w:rsidR="00042F2B" w:rsidRDefault="00042F2B" w:rsidP="0060787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42F2B" w:rsidRDefault="00042F2B" w:rsidP="006078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</w:rPr>
        <w:t>d/ p</w:t>
      </w:r>
      <w:r w:rsidRPr="00042F2B">
        <w:rPr>
          <w:rFonts w:ascii="Times New Roman" w:hAnsi="Times New Roman" w:cs="Times New Roman"/>
          <w:sz w:val="24"/>
          <w:szCs w:val="24"/>
          <w:shd w:val="clear" w:color="auto" w:fill="FFFFFF"/>
        </w:rPr>
        <w:t>očet poslancov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042F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9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42F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nové</w:t>
      </w:r>
      <w:r w:rsidRPr="00042F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volebné obdobie  podľa počtu obyvateľov obce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 zmysle  § 11 odst.3 bod d) zákona SNR 369/1990 Zb. o obecnom zriadení v znení neskorších predpisov </w:t>
      </w:r>
      <w:r w:rsidRPr="00042F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B7BA6" w:rsidRDefault="005B7BA6" w:rsidP="006078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B7BA6" w:rsidRPr="005B7BA6" w:rsidRDefault="005B7BA6" w:rsidP="005B7BA6">
      <w:pPr>
        <w:spacing w:line="360" w:lineRule="auto"/>
        <w:rPr>
          <w:rFonts w:eastAsia="Calibri"/>
        </w:rPr>
      </w:pPr>
      <w:r w:rsidRPr="005B7BA6">
        <w:rPr>
          <w:rFonts w:ascii="Times New Roman" w:hAnsi="Times New Roman" w:cs="Times New Roman"/>
          <w:sz w:val="24"/>
          <w:szCs w:val="24"/>
          <w:shd w:val="clear" w:color="auto" w:fill="FFFFFF"/>
        </w:rPr>
        <w:t>e/</w:t>
      </w:r>
      <w:r w:rsidRPr="005B7BA6">
        <w:rPr>
          <w:rFonts w:ascii="Times New Roman" w:eastAsia="Calibri" w:hAnsi="Times New Roman" w:cs="Times New Roman"/>
          <w:sz w:val="24"/>
          <w:szCs w:val="24"/>
        </w:rPr>
        <w:t xml:space="preserve"> prípravu projektu </w:t>
      </w:r>
      <w:r>
        <w:rPr>
          <w:rFonts w:ascii="Times New Roman" w:eastAsia="Calibri" w:hAnsi="Times New Roman" w:cs="Times New Roman"/>
          <w:sz w:val="24"/>
          <w:szCs w:val="24"/>
        </w:rPr>
        <w:t>„</w:t>
      </w:r>
      <w:r w:rsidRPr="005B7BA6">
        <w:rPr>
          <w:rFonts w:ascii="Times New Roman" w:eastAsia="Calibri" w:hAnsi="Times New Roman" w:cs="Times New Roman"/>
          <w:sz w:val="24"/>
          <w:szCs w:val="24"/>
        </w:rPr>
        <w:t>Zberný dvor</w:t>
      </w:r>
      <w:r>
        <w:rPr>
          <w:rFonts w:ascii="Times New Roman" w:eastAsia="Calibri" w:hAnsi="Times New Roman" w:cs="Times New Roman"/>
          <w:sz w:val="24"/>
          <w:szCs w:val="24"/>
        </w:rPr>
        <w:t>“</w:t>
      </w:r>
      <w:r w:rsidRPr="005B7BA6">
        <w:rPr>
          <w:rFonts w:ascii="Times New Roman" w:eastAsia="Calibri" w:hAnsi="Times New Roman" w:cs="Times New Roman"/>
          <w:sz w:val="24"/>
          <w:szCs w:val="24"/>
        </w:rPr>
        <w:t xml:space="preserve">, ktorého realizácia  bola v Územnom pláne obce naplánovaná na </w:t>
      </w:r>
      <w:proofErr w:type="spellStart"/>
      <w:r w:rsidRPr="005B7BA6">
        <w:rPr>
          <w:rFonts w:ascii="Times New Roman" w:eastAsia="Calibri" w:hAnsi="Times New Roman" w:cs="Times New Roman"/>
          <w:sz w:val="24"/>
          <w:szCs w:val="24"/>
        </w:rPr>
        <w:t>p.č</w:t>
      </w:r>
      <w:proofErr w:type="spellEnd"/>
      <w:r w:rsidRPr="005B7BA6">
        <w:rPr>
          <w:rFonts w:ascii="Times New Roman" w:eastAsia="Calibri" w:hAnsi="Times New Roman" w:cs="Times New Roman"/>
          <w:sz w:val="24"/>
          <w:szCs w:val="24"/>
        </w:rPr>
        <w:t>. 267/1</w:t>
      </w:r>
      <w:r w:rsidRPr="006A5D22">
        <w:rPr>
          <w:rFonts w:ascii="Times New Roman" w:eastAsia="Calibri" w:hAnsi="Times New Roman" w:cs="Times New Roman"/>
          <w:sz w:val="24"/>
          <w:szCs w:val="24"/>
        </w:rPr>
        <w:t>,</w:t>
      </w:r>
      <w:r w:rsidRPr="006A5D22">
        <w:rPr>
          <w:rFonts w:ascii="Times New Roman" w:eastAsia="Calibri" w:hAnsi="Times New Roman" w:cs="Times New Roman"/>
        </w:rPr>
        <w:t xml:space="preserve"> predmetná parcela je zapísaná na LV č. 13,  patrí SPF a nájomcom je p. </w:t>
      </w:r>
      <w:proofErr w:type="spellStart"/>
      <w:r w:rsidRPr="006A5D22">
        <w:rPr>
          <w:rFonts w:ascii="Times New Roman" w:eastAsia="Calibri" w:hAnsi="Times New Roman" w:cs="Times New Roman"/>
        </w:rPr>
        <w:t>Dziak</w:t>
      </w:r>
      <w:proofErr w:type="spellEnd"/>
      <w:r w:rsidRPr="006A5D22">
        <w:rPr>
          <w:rFonts w:ascii="Times New Roman" w:eastAsia="Calibri" w:hAnsi="Times New Roman" w:cs="Times New Roman"/>
        </w:rPr>
        <w:t xml:space="preserve"> František, ktorého starosta bude informovať o plánovanom projekte. Poslanci navrhli, aby sa predmetná parcela odkúpila, prípade bol uzavretý dlhodobý prenájom (10 rokov</w:t>
      </w:r>
      <w:r w:rsidRPr="006A5D22">
        <w:rPr>
          <w:rFonts w:eastAsia="Calibri"/>
        </w:rPr>
        <w:t>)</w:t>
      </w:r>
    </w:p>
    <w:p w:rsidR="005B7BA6" w:rsidRDefault="005B7BA6" w:rsidP="005B7BA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7BA6" w:rsidRDefault="005B7BA6" w:rsidP="005B7BA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7BA6" w:rsidRPr="00F31193" w:rsidRDefault="005B7BA6" w:rsidP="005B7BA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f/</w:t>
      </w:r>
      <w:r w:rsidRPr="005B7B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Paralelne prípravu  projektu  „ Obecné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kompostovisko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“, ktorý podľa ÚPO je naplánovaný </w:t>
      </w:r>
      <w:r w:rsidRPr="006A5D22">
        <w:rPr>
          <w:rFonts w:ascii="Times New Roman" w:eastAsia="Calibri" w:hAnsi="Times New Roman" w:cs="Times New Roman"/>
          <w:sz w:val="24"/>
          <w:szCs w:val="24"/>
        </w:rPr>
        <w:t xml:space="preserve">pri ČOV </w:t>
      </w:r>
      <w:proofErr w:type="spellStart"/>
      <w:r w:rsidRPr="006A5D22">
        <w:rPr>
          <w:rFonts w:ascii="Times New Roman" w:eastAsia="Calibri" w:hAnsi="Times New Roman" w:cs="Times New Roman"/>
          <w:sz w:val="24"/>
          <w:szCs w:val="24"/>
        </w:rPr>
        <w:t>p.č</w:t>
      </w:r>
      <w:proofErr w:type="spellEnd"/>
      <w:r w:rsidRPr="006A5D22">
        <w:rPr>
          <w:rFonts w:ascii="Times New Roman" w:eastAsia="Calibri" w:hAnsi="Times New Roman" w:cs="Times New Roman"/>
          <w:sz w:val="24"/>
          <w:szCs w:val="24"/>
        </w:rPr>
        <w:t>.</w:t>
      </w:r>
      <w:r w:rsidR="001F1A01" w:rsidRPr="006A5D22">
        <w:rPr>
          <w:rFonts w:ascii="Times New Roman" w:eastAsia="Calibri" w:hAnsi="Times New Roman" w:cs="Times New Roman"/>
          <w:sz w:val="24"/>
          <w:szCs w:val="24"/>
        </w:rPr>
        <w:t xml:space="preserve"> 944/4, ktorá je vo vlastníctve obce, vedená na LV č. 1</w:t>
      </w:r>
    </w:p>
    <w:p w:rsidR="00042F2B" w:rsidRDefault="00042F2B" w:rsidP="0060787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606E2" w:rsidRPr="005B7BA6" w:rsidRDefault="0060787F" w:rsidP="005B7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A4F"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 w:rsidRPr="00497A4F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Pr="00497A4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97A4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97A4F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</w:t>
      </w:r>
      <w:r w:rsidR="000C4893">
        <w:rPr>
          <w:rFonts w:ascii="Times New Roman" w:eastAsia="Calibri" w:hAnsi="Times New Roman" w:cs="Times New Roman"/>
          <w:b/>
          <w:sz w:val="24"/>
          <w:szCs w:val="24"/>
        </w:rPr>
        <w:t>.............................</w:t>
      </w:r>
    </w:p>
    <w:p w:rsidR="004606E2" w:rsidRDefault="004606E2" w:rsidP="004F3F33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4F3F33" w:rsidRDefault="004F3F33" w:rsidP="004F3F33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Uznesenie 29/2017 </w:t>
      </w:r>
    </w:p>
    <w:p w:rsidR="004F3F33" w:rsidRDefault="004F3F33" w:rsidP="0096318D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Súhlasí </w:t>
      </w:r>
    </w:p>
    <w:p w:rsidR="004F3F33" w:rsidRPr="004F3F33" w:rsidRDefault="004F3F33" w:rsidP="0096318D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F3F3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S uzatváraním nájomných zmlúv o nájme hrobového miesta </w:t>
      </w:r>
      <w:r w:rsidR="004606E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v zmysle VZN č. 3/2017</w:t>
      </w:r>
      <w:r w:rsidR="004606E2" w:rsidRPr="004606E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4606E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 správe a prevádzkovaní pohrebiska na území obce Toporec – Prevádzkový poriadok pohrebiska a Domu smútku</w:t>
      </w:r>
    </w:p>
    <w:p w:rsidR="003E635C" w:rsidRDefault="003E635C" w:rsidP="003E635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635C" w:rsidRPr="000C4893" w:rsidRDefault="003E635C" w:rsidP="003E63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A4F"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 w:rsidRPr="00497A4F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Pr="00497A4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97A4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97A4F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</w:t>
      </w:r>
      <w:r>
        <w:rPr>
          <w:rFonts w:ascii="Times New Roman" w:eastAsia="Calibri" w:hAnsi="Times New Roman" w:cs="Times New Roman"/>
          <w:b/>
          <w:sz w:val="24"/>
          <w:szCs w:val="24"/>
        </w:rPr>
        <w:t>.............................</w:t>
      </w:r>
    </w:p>
    <w:p w:rsidR="00E155A3" w:rsidRDefault="00E155A3" w:rsidP="0096318D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96318D" w:rsidRDefault="0096318D" w:rsidP="0096318D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Uznesenie </w:t>
      </w:r>
      <w:r w:rsidR="004F3F3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30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/2017 </w:t>
      </w:r>
    </w:p>
    <w:p w:rsidR="00367FB1" w:rsidRPr="0096318D" w:rsidRDefault="0096318D" w:rsidP="0060787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6318D">
        <w:rPr>
          <w:rFonts w:ascii="Times New Roman" w:eastAsia="Calibri" w:hAnsi="Times New Roman" w:cs="Times New Roman"/>
          <w:b/>
          <w:sz w:val="24"/>
          <w:szCs w:val="24"/>
        </w:rPr>
        <w:t xml:space="preserve">Berie na vedomie </w:t>
      </w:r>
    </w:p>
    <w:p w:rsidR="00367FB1" w:rsidRDefault="0096318D" w:rsidP="0060787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a/ prieskum trhu na realizáciu výmeny okien na budove Šatne. Najnižšia ponúknutá cena na zákazku bola ponúknutá firmou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Drutexplast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</w:t>
      </w:r>
      <w:r w:rsidR="009E5E6F">
        <w:rPr>
          <w:rFonts w:ascii="Times New Roman" w:eastAsia="Calibri" w:hAnsi="Times New Roman" w:cs="Times New Roman"/>
          <w:sz w:val="24"/>
          <w:szCs w:val="24"/>
        </w:rPr>
        <w:t>K</w:t>
      </w:r>
      <w:r>
        <w:rPr>
          <w:rFonts w:ascii="Times New Roman" w:eastAsia="Calibri" w:hAnsi="Times New Roman" w:cs="Times New Roman"/>
          <w:sz w:val="24"/>
          <w:szCs w:val="24"/>
        </w:rPr>
        <w:t xml:space="preserve"> s.r.o. Kežmarok </w:t>
      </w:r>
      <w:r w:rsidR="005E68A7">
        <w:rPr>
          <w:rFonts w:ascii="Times New Roman" w:eastAsia="Calibri" w:hAnsi="Times New Roman" w:cs="Times New Roman"/>
          <w:sz w:val="24"/>
          <w:szCs w:val="24"/>
        </w:rPr>
        <w:t xml:space="preserve">v sume 4 128,15 €. </w:t>
      </w:r>
    </w:p>
    <w:p w:rsidR="009E5E6F" w:rsidRDefault="009E5E6F" w:rsidP="0060787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68A7" w:rsidRDefault="005B7BA6" w:rsidP="0060787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</w:t>
      </w:r>
      <w:r w:rsidR="005E68A7">
        <w:rPr>
          <w:rFonts w:ascii="Times New Roman" w:eastAsia="Calibri" w:hAnsi="Times New Roman" w:cs="Times New Roman"/>
          <w:sz w:val="24"/>
          <w:szCs w:val="24"/>
        </w:rPr>
        <w:t>/ informáciu o pripravovanej kúpno</w:t>
      </w:r>
      <w:r w:rsidR="00F31193">
        <w:rPr>
          <w:rFonts w:ascii="Times New Roman" w:eastAsia="Calibri" w:hAnsi="Times New Roman" w:cs="Times New Roman"/>
          <w:sz w:val="24"/>
          <w:szCs w:val="24"/>
        </w:rPr>
        <w:t>-</w:t>
      </w:r>
      <w:r w:rsidR="005E68A7">
        <w:rPr>
          <w:rFonts w:ascii="Times New Roman" w:eastAsia="Calibri" w:hAnsi="Times New Roman" w:cs="Times New Roman"/>
          <w:sz w:val="24"/>
          <w:szCs w:val="24"/>
        </w:rPr>
        <w:t>predajnej zmluve na odkúpenie pozemku (parkovisko cintorín) medzi obcou a</w:t>
      </w:r>
      <w:r w:rsidR="00F31193">
        <w:rPr>
          <w:rFonts w:ascii="Times New Roman" w:eastAsia="Calibri" w:hAnsi="Times New Roman" w:cs="Times New Roman"/>
          <w:sz w:val="24"/>
          <w:szCs w:val="24"/>
        </w:rPr>
        <w:t> </w:t>
      </w:r>
      <w:r w:rsidR="005E68A7">
        <w:rPr>
          <w:rFonts w:ascii="Times New Roman" w:eastAsia="Calibri" w:hAnsi="Times New Roman" w:cs="Times New Roman"/>
          <w:sz w:val="24"/>
          <w:szCs w:val="24"/>
        </w:rPr>
        <w:t>Rímsko</w:t>
      </w:r>
      <w:r w:rsidR="00F31193">
        <w:rPr>
          <w:rFonts w:ascii="Times New Roman" w:eastAsia="Calibri" w:hAnsi="Times New Roman" w:cs="Times New Roman"/>
          <w:sz w:val="24"/>
          <w:szCs w:val="24"/>
        </w:rPr>
        <w:t>-</w:t>
      </w:r>
      <w:r w:rsidR="005E68A7">
        <w:rPr>
          <w:rFonts w:ascii="Times New Roman" w:eastAsia="Calibri" w:hAnsi="Times New Roman" w:cs="Times New Roman"/>
          <w:sz w:val="24"/>
          <w:szCs w:val="24"/>
        </w:rPr>
        <w:t>katolíckou cirkvou Toporec, cena za m</w:t>
      </w:r>
      <w:r w:rsidR="005E68A7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2  </w:t>
      </w:r>
      <w:r w:rsidR="005E68A7">
        <w:rPr>
          <w:rFonts w:ascii="Times New Roman" w:eastAsia="Calibri" w:hAnsi="Times New Roman" w:cs="Times New Roman"/>
          <w:sz w:val="24"/>
          <w:szCs w:val="24"/>
        </w:rPr>
        <w:t xml:space="preserve">je 5 €.  </w:t>
      </w:r>
    </w:p>
    <w:p w:rsidR="00367FB1" w:rsidRDefault="00367FB1" w:rsidP="0060787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7FB1" w:rsidRDefault="00367FB1" w:rsidP="0060787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635C" w:rsidRPr="000C4893" w:rsidRDefault="003E635C" w:rsidP="003E63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A4F"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 w:rsidRPr="00497A4F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Pr="00497A4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97A4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97A4F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</w:t>
      </w:r>
      <w:r>
        <w:rPr>
          <w:rFonts w:ascii="Times New Roman" w:eastAsia="Calibri" w:hAnsi="Times New Roman" w:cs="Times New Roman"/>
          <w:b/>
          <w:sz w:val="24"/>
          <w:szCs w:val="24"/>
        </w:rPr>
        <w:t>.............................</w:t>
      </w:r>
    </w:p>
    <w:p w:rsidR="00367FB1" w:rsidRDefault="00367FB1" w:rsidP="0060787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5B7BA6" w:rsidRDefault="005B7BA6" w:rsidP="0060787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7BA6" w:rsidRDefault="005B7BA6" w:rsidP="0060787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A5D22" w:rsidRDefault="006A5D22" w:rsidP="0060787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7891" w:rsidRDefault="004C7891" w:rsidP="0060787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1193" w:rsidRDefault="00F31193" w:rsidP="0060787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7690E" w:rsidRPr="003363FD" w:rsidRDefault="0017690E" w:rsidP="006078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F20" w:rsidRPr="00123F20" w:rsidRDefault="00123F20" w:rsidP="00123F2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3F2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Zápisnica zo stretnutia poslancov  obecného zastupiteľstva dňa </w:t>
      </w:r>
      <w:r w:rsidR="0017690E">
        <w:rPr>
          <w:rFonts w:ascii="Times New Roman" w:hAnsi="Times New Roman" w:cs="Times New Roman"/>
          <w:b/>
          <w:sz w:val="24"/>
          <w:szCs w:val="24"/>
        </w:rPr>
        <w:t>27</w:t>
      </w:r>
      <w:r w:rsidRPr="00123F2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B0713D">
        <w:rPr>
          <w:rFonts w:ascii="Times New Roman" w:hAnsi="Times New Roman" w:cs="Times New Roman"/>
          <w:b/>
          <w:sz w:val="24"/>
          <w:szCs w:val="24"/>
        </w:rPr>
        <w:t>2</w:t>
      </w:r>
      <w:r w:rsidRPr="00123F20">
        <w:rPr>
          <w:rFonts w:ascii="Times New Roman" w:hAnsi="Times New Roman" w:cs="Times New Roman"/>
          <w:b/>
          <w:sz w:val="24"/>
          <w:szCs w:val="24"/>
        </w:rPr>
        <w:t>.2017</w:t>
      </w:r>
    </w:p>
    <w:p w:rsidR="00123F20" w:rsidRPr="00123F20" w:rsidRDefault="00123F20" w:rsidP="00123F2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23F20">
        <w:rPr>
          <w:rFonts w:ascii="Times New Roman" w:hAnsi="Times New Roman" w:cs="Times New Roman"/>
          <w:b/>
          <w:sz w:val="24"/>
          <w:szCs w:val="24"/>
        </w:rPr>
        <w:t xml:space="preserve">Program : </w:t>
      </w:r>
    </w:p>
    <w:p w:rsidR="006704BF" w:rsidRPr="006704BF" w:rsidRDefault="006704BF" w:rsidP="006704BF">
      <w:pPr>
        <w:numPr>
          <w:ilvl w:val="0"/>
          <w:numId w:val="12"/>
        </w:numPr>
        <w:tabs>
          <w:tab w:val="clear" w:pos="785"/>
          <w:tab w:val="num" w:pos="720"/>
        </w:tabs>
        <w:suppressAutoHyphens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704BF">
        <w:rPr>
          <w:rFonts w:ascii="Times New Roman" w:hAnsi="Times New Roman" w:cs="Times New Roman"/>
          <w:sz w:val="24"/>
          <w:szCs w:val="24"/>
        </w:rPr>
        <w:t>Otvorenie</w:t>
      </w:r>
    </w:p>
    <w:p w:rsidR="006704BF" w:rsidRPr="006704BF" w:rsidRDefault="00B0713D" w:rsidP="006704BF">
      <w:pPr>
        <w:numPr>
          <w:ilvl w:val="0"/>
          <w:numId w:val="12"/>
        </w:numPr>
        <w:tabs>
          <w:tab w:val="clear" w:pos="785"/>
          <w:tab w:val="num" w:pos="720"/>
        </w:tabs>
        <w:suppressAutoHyphens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Plnenie uznesení </w:t>
      </w:r>
    </w:p>
    <w:p w:rsidR="006704BF" w:rsidRDefault="00B0713D" w:rsidP="006704BF">
      <w:pPr>
        <w:numPr>
          <w:ilvl w:val="0"/>
          <w:numId w:val="12"/>
        </w:numPr>
        <w:tabs>
          <w:tab w:val="clear" w:pos="785"/>
          <w:tab w:val="num" w:pos="720"/>
        </w:tabs>
        <w:suppressAutoHyphens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Voľba návrhovej komisie </w:t>
      </w:r>
    </w:p>
    <w:p w:rsidR="00B0713D" w:rsidRDefault="00B0713D" w:rsidP="006704BF">
      <w:pPr>
        <w:numPr>
          <w:ilvl w:val="0"/>
          <w:numId w:val="12"/>
        </w:numPr>
        <w:tabs>
          <w:tab w:val="clear" w:pos="785"/>
          <w:tab w:val="num" w:pos="720"/>
        </w:tabs>
        <w:suppressAutoHyphens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VZN obce o správe a prevádzkovaní pohrebiska </w:t>
      </w:r>
    </w:p>
    <w:p w:rsidR="00B0713D" w:rsidRDefault="00B0713D" w:rsidP="006704BF">
      <w:pPr>
        <w:numPr>
          <w:ilvl w:val="0"/>
          <w:numId w:val="12"/>
        </w:numPr>
        <w:tabs>
          <w:tab w:val="clear" w:pos="785"/>
          <w:tab w:val="num" w:pos="720"/>
        </w:tabs>
        <w:suppressAutoHyphens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Nájomné zmluvy na hrobové miesta – návrh </w:t>
      </w:r>
    </w:p>
    <w:p w:rsidR="004F3F33" w:rsidRDefault="004F3F33" w:rsidP="006704BF">
      <w:pPr>
        <w:numPr>
          <w:ilvl w:val="0"/>
          <w:numId w:val="12"/>
        </w:numPr>
        <w:tabs>
          <w:tab w:val="clear" w:pos="785"/>
          <w:tab w:val="num" w:pos="720"/>
        </w:tabs>
        <w:suppressAutoHyphens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Rozpočtové opatrenia </w:t>
      </w:r>
    </w:p>
    <w:p w:rsidR="004F3F33" w:rsidRDefault="004F3F33" w:rsidP="006704BF">
      <w:pPr>
        <w:numPr>
          <w:ilvl w:val="0"/>
          <w:numId w:val="12"/>
        </w:numPr>
        <w:tabs>
          <w:tab w:val="clear" w:pos="785"/>
          <w:tab w:val="num" w:pos="720"/>
        </w:tabs>
        <w:suppressAutoHyphens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Diskusia </w:t>
      </w:r>
    </w:p>
    <w:p w:rsidR="004F3F33" w:rsidRPr="006704BF" w:rsidRDefault="004F3F33" w:rsidP="006704BF">
      <w:pPr>
        <w:numPr>
          <w:ilvl w:val="0"/>
          <w:numId w:val="12"/>
        </w:numPr>
        <w:tabs>
          <w:tab w:val="clear" w:pos="785"/>
          <w:tab w:val="num" w:pos="720"/>
        </w:tabs>
        <w:suppressAutoHyphens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Rôzne </w:t>
      </w:r>
    </w:p>
    <w:p w:rsidR="006704BF" w:rsidRPr="006704BF" w:rsidRDefault="006704BF" w:rsidP="006704BF">
      <w:pPr>
        <w:numPr>
          <w:ilvl w:val="0"/>
          <w:numId w:val="12"/>
        </w:numPr>
        <w:tabs>
          <w:tab w:val="clear" w:pos="785"/>
          <w:tab w:val="num" w:pos="720"/>
        </w:tabs>
        <w:suppressAutoHyphens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704BF">
        <w:rPr>
          <w:rFonts w:ascii="Times New Roman" w:hAnsi="Times New Roman" w:cs="Times New Roman"/>
          <w:sz w:val="24"/>
          <w:szCs w:val="24"/>
        </w:rPr>
        <w:t>Záver</w:t>
      </w:r>
    </w:p>
    <w:p w:rsidR="00123F20" w:rsidRPr="00123F20" w:rsidRDefault="00123F20" w:rsidP="00123F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F20" w:rsidRPr="00123F20" w:rsidRDefault="00AB77D3" w:rsidP="00123F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Zasadnutie začalo o </w:t>
      </w:r>
      <w:r w:rsidR="004F3F33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:</w:t>
      </w:r>
      <w:r w:rsidR="004F3F33">
        <w:rPr>
          <w:rFonts w:ascii="Times New Roman" w:hAnsi="Times New Roman" w:cs="Times New Roman"/>
          <w:sz w:val="24"/>
          <w:szCs w:val="24"/>
        </w:rPr>
        <w:t>5</w:t>
      </w:r>
      <w:r w:rsidR="0017690E">
        <w:rPr>
          <w:rFonts w:ascii="Times New Roman" w:hAnsi="Times New Roman" w:cs="Times New Roman"/>
          <w:sz w:val="24"/>
          <w:szCs w:val="24"/>
        </w:rPr>
        <w:t>0</w:t>
      </w:r>
      <w:r w:rsidR="00123F20" w:rsidRPr="00123F20">
        <w:rPr>
          <w:rFonts w:ascii="Times New Roman" w:hAnsi="Times New Roman" w:cs="Times New Roman"/>
          <w:sz w:val="24"/>
          <w:szCs w:val="24"/>
        </w:rPr>
        <w:t xml:space="preserve"> hod.</w:t>
      </w:r>
    </w:p>
    <w:p w:rsidR="00AB77D3" w:rsidRDefault="00123F20" w:rsidP="00123F20">
      <w:pPr>
        <w:jc w:val="both"/>
        <w:rPr>
          <w:rFonts w:ascii="Times New Roman" w:hAnsi="Times New Roman" w:cs="Times New Roman"/>
          <w:sz w:val="24"/>
          <w:szCs w:val="24"/>
        </w:rPr>
      </w:pPr>
      <w:r w:rsidRPr="00123F20">
        <w:rPr>
          <w:rFonts w:ascii="Times New Roman" w:hAnsi="Times New Roman" w:cs="Times New Roman"/>
          <w:sz w:val="24"/>
          <w:szCs w:val="24"/>
        </w:rPr>
        <w:t xml:space="preserve">Prítomní : Vladimír </w:t>
      </w:r>
      <w:proofErr w:type="spellStart"/>
      <w:r w:rsidRPr="00123F20">
        <w:rPr>
          <w:rFonts w:ascii="Times New Roman" w:hAnsi="Times New Roman" w:cs="Times New Roman"/>
          <w:sz w:val="24"/>
          <w:szCs w:val="24"/>
        </w:rPr>
        <w:t>Dragošek</w:t>
      </w:r>
      <w:proofErr w:type="spellEnd"/>
      <w:r w:rsidRPr="00123F20">
        <w:rPr>
          <w:rFonts w:ascii="Times New Roman" w:hAnsi="Times New Roman" w:cs="Times New Roman"/>
          <w:sz w:val="24"/>
          <w:szCs w:val="24"/>
        </w:rPr>
        <w:t xml:space="preserve">, Mgr. Jozef Habiňák, Bc. Peter Kačur, Mgr. Miroslav Svitana, Peter Svitana,  </w:t>
      </w:r>
      <w:r w:rsidR="00AB77D3">
        <w:rPr>
          <w:rFonts w:ascii="Times New Roman" w:hAnsi="Times New Roman" w:cs="Times New Roman"/>
          <w:sz w:val="24"/>
          <w:szCs w:val="24"/>
        </w:rPr>
        <w:t>Mgr.</w:t>
      </w:r>
      <w:r w:rsidRPr="00123F20">
        <w:rPr>
          <w:rFonts w:ascii="Times New Roman" w:hAnsi="Times New Roman" w:cs="Times New Roman"/>
          <w:sz w:val="24"/>
          <w:szCs w:val="24"/>
        </w:rPr>
        <w:t xml:space="preserve"> Albín Fischer</w:t>
      </w:r>
      <w:r w:rsidR="00AB77D3">
        <w:rPr>
          <w:rFonts w:ascii="Times New Roman" w:hAnsi="Times New Roman" w:cs="Times New Roman"/>
          <w:sz w:val="24"/>
          <w:szCs w:val="24"/>
        </w:rPr>
        <w:t xml:space="preserve">, </w:t>
      </w:r>
      <w:r w:rsidR="0017690E">
        <w:rPr>
          <w:rFonts w:ascii="Times New Roman" w:hAnsi="Times New Roman" w:cs="Times New Roman"/>
          <w:sz w:val="24"/>
          <w:szCs w:val="24"/>
        </w:rPr>
        <w:t xml:space="preserve">František </w:t>
      </w:r>
      <w:proofErr w:type="spellStart"/>
      <w:r w:rsidR="0017690E">
        <w:rPr>
          <w:rFonts w:ascii="Times New Roman" w:hAnsi="Times New Roman" w:cs="Times New Roman"/>
          <w:sz w:val="24"/>
          <w:szCs w:val="24"/>
        </w:rPr>
        <w:t>Strakula</w:t>
      </w:r>
      <w:proofErr w:type="spellEnd"/>
      <w:r w:rsidR="004F3F33">
        <w:rPr>
          <w:rFonts w:ascii="Times New Roman" w:hAnsi="Times New Roman" w:cs="Times New Roman"/>
          <w:sz w:val="24"/>
          <w:szCs w:val="24"/>
        </w:rPr>
        <w:t xml:space="preserve">, </w:t>
      </w:r>
      <w:r w:rsidR="004F3F33" w:rsidRPr="00123F20">
        <w:rPr>
          <w:rFonts w:ascii="Times New Roman" w:hAnsi="Times New Roman" w:cs="Times New Roman"/>
          <w:sz w:val="24"/>
          <w:szCs w:val="24"/>
        </w:rPr>
        <w:t xml:space="preserve">Michal Šoltés </w:t>
      </w:r>
    </w:p>
    <w:p w:rsidR="00123F20" w:rsidRPr="00123F20" w:rsidRDefault="00123F20" w:rsidP="00123F20">
      <w:pPr>
        <w:jc w:val="both"/>
        <w:rPr>
          <w:rFonts w:ascii="Times New Roman" w:hAnsi="Times New Roman" w:cs="Times New Roman"/>
          <w:sz w:val="24"/>
          <w:szCs w:val="24"/>
        </w:rPr>
      </w:pPr>
      <w:r w:rsidRPr="00123F20">
        <w:rPr>
          <w:rFonts w:ascii="Times New Roman" w:hAnsi="Times New Roman" w:cs="Times New Roman"/>
          <w:sz w:val="24"/>
          <w:szCs w:val="24"/>
        </w:rPr>
        <w:t xml:space="preserve">Iveta </w:t>
      </w:r>
      <w:proofErr w:type="spellStart"/>
      <w:r w:rsidRPr="00123F20">
        <w:rPr>
          <w:rFonts w:ascii="Times New Roman" w:hAnsi="Times New Roman" w:cs="Times New Roman"/>
          <w:sz w:val="24"/>
          <w:szCs w:val="24"/>
        </w:rPr>
        <w:t>Šateková</w:t>
      </w:r>
      <w:proofErr w:type="spellEnd"/>
      <w:r w:rsidRPr="00123F20">
        <w:rPr>
          <w:rFonts w:ascii="Times New Roman" w:hAnsi="Times New Roman" w:cs="Times New Roman"/>
          <w:sz w:val="24"/>
          <w:szCs w:val="24"/>
        </w:rPr>
        <w:t xml:space="preserve"> – prednostka</w:t>
      </w:r>
    </w:p>
    <w:p w:rsidR="00123F20" w:rsidRDefault="00123F20" w:rsidP="00123F20">
      <w:pPr>
        <w:jc w:val="both"/>
        <w:rPr>
          <w:rFonts w:ascii="Times New Roman" w:hAnsi="Times New Roman" w:cs="Times New Roman"/>
          <w:sz w:val="24"/>
          <w:szCs w:val="24"/>
        </w:rPr>
      </w:pPr>
      <w:r w:rsidRPr="00123F20">
        <w:rPr>
          <w:rFonts w:ascii="Times New Roman" w:hAnsi="Times New Roman" w:cs="Times New Roman"/>
          <w:sz w:val="24"/>
          <w:szCs w:val="24"/>
        </w:rPr>
        <w:t>Ing. Vladimír Matfiak- kontrolór</w:t>
      </w:r>
    </w:p>
    <w:p w:rsidR="00123F20" w:rsidRPr="00123F20" w:rsidRDefault="00123F20" w:rsidP="00123F20">
      <w:pPr>
        <w:jc w:val="both"/>
        <w:rPr>
          <w:rFonts w:ascii="Times New Roman" w:hAnsi="Times New Roman" w:cs="Times New Roman"/>
          <w:sz w:val="24"/>
          <w:szCs w:val="24"/>
        </w:rPr>
      </w:pPr>
      <w:r w:rsidRPr="00123F20">
        <w:rPr>
          <w:rFonts w:ascii="Times New Roman" w:hAnsi="Times New Roman" w:cs="Times New Roman"/>
          <w:sz w:val="24"/>
          <w:szCs w:val="24"/>
        </w:rPr>
        <w:t xml:space="preserve">Neprítomní : ospravedlnení  :  </w:t>
      </w:r>
      <w:r w:rsidR="00AB77D3">
        <w:rPr>
          <w:rFonts w:ascii="Times New Roman" w:hAnsi="Times New Roman" w:cs="Times New Roman"/>
          <w:sz w:val="24"/>
          <w:szCs w:val="24"/>
        </w:rPr>
        <w:t xml:space="preserve">Ing. </w:t>
      </w:r>
      <w:proofErr w:type="spellStart"/>
      <w:r w:rsidR="00AB77D3">
        <w:rPr>
          <w:rFonts w:ascii="Times New Roman" w:hAnsi="Times New Roman" w:cs="Times New Roman"/>
          <w:sz w:val="24"/>
          <w:szCs w:val="24"/>
        </w:rPr>
        <w:t>Čepišák</w:t>
      </w:r>
      <w:proofErr w:type="spellEnd"/>
      <w:r w:rsidRPr="00123F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F33" w:rsidRDefault="00123F20" w:rsidP="00123F20">
      <w:pPr>
        <w:jc w:val="both"/>
        <w:rPr>
          <w:rFonts w:ascii="Times New Roman" w:hAnsi="Times New Roman" w:cs="Times New Roman"/>
          <w:sz w:val="24"/>
          <w:szCs w:val="24"/>
        </w:rPr>
      </w:pPr>
      <w:r w:rsidRPr="00123F20">
        <w:rPr>
          <w:rFonts w:ascii="Times New Roman" w:hAnsi="Times New Roman" w:cs="Times New Roman"/>
          <w:sz w:val="24"/>
          <w:szCs w:val="24"/>
        </w:rPr>
        <w:t xml:space="preserve">Neprítomní neospravedlnený :  </w:t>
      </w:r>
      <w:r w:rsidR="004F3F33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4F3F33" w:rsidRPr="004F3F33" w:rsidRDefault="004F3F33" w:rsidP="004F3F3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F33">
        <w:rPr>
          <w:rFonts w:ascii="Times New Roman" w:hAnsi="Times New Roman" w:cs="Times New Roman"/>
          <w:sz w:val="24"/>
          <w:szCs w:val="24"/>
        </w:rPr>
        <w:t xml:space="preserve">Návrhová komisia: predseda: 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Strakula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František </w:t>
      </w:r>
      <w:r w:rsidRPr="004F3F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F33" w:rsidRPr="004F3F33" w:rsidRDefault="004F3F33" w:rsidP="004F3F3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F33">
        <w:rPr>
          <w:rFonts w:ascii="Times New Roman" w:hAnsi="Times New Roman" w:cs="Times New Roman"/>
          <w:sz w:val="24"/>
          <w:szCs w:val="24"/>
        </w:rPr>
        <w:t xml:space="preserve">                                členovia :  Bc. Peter Kačur,</w:t>
      </w:r>
      <w:r>
        <w:rPr>
          <w:rFonts w:ascii="Times New Roman" w:hAnsi="Times New Roman" w:cs="Times New Roman"/>
          <w:sz w:val="24"/>
          <w:szCs w:val="24"/>
        </w:rPr>
        <w:t xml:space="preserve"> Šoltés Michal </w:t>
      </w:r>
      <w:r w:rsidRPr="004F3F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F33" w:rsidRPr="00123F20" w:rsidRDefault="004F3F33" w:rsidP="00123F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3F20" w:rsidRPr="00123F20" w:rsidRDefault="00123F20" w:rsidP="00123F2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3F33" w:rsidRPr="004F3F33" w:rsidRDefault="0017690E" w:rsidP="004F3F33">
      <w:pPr>
        <w:jc w:val="both"/>
        <w:rPr>
          <w:rFonts w:ascii="Times New Roman" w:hAnsi="Times New Roman" w:cs="Times New Roman"/>
          <w:sz w:val="24"/>
          <w:szCs w:val="24"/>
        </w:rPr>
      </w:pPr>
      <w:r w:rsidRPr="004F3F33">
        <w:rPr>
          <w:rFonts w:ascii="Times New Roman" w:hAnsi="Times New Roman" w:cs="Times New Roman"/>
          <w:sz w:val="24"/>
          <w:szCs w:val="24"/>
        </w:rPr>
        <w:t>S</w:t>
      </w:r>
      <w:r w:rsidR="00123F20" w:rsidRPr="004F3F33">
        <w:rPr>
          <w:rFonts w:ascii="Times New Roman" w:hAnsi="Times New Roman" w:cs="Times New Roman"/>
          <w:sz w:val="24"/>
          <w:szCs w:val="24"/>
        </w:rPr>
        <w:t>tarosta</w:t>
      </w:r>
      <w:r w:rsidRPr="004F3F33">
        <w:rPr>
          <w:rFonts w:ascii="Times New Roman" w:hAnsi="Times New Roman" w:cs="Times New Roman"/>
          <w:sz w:val="24"/>
          <w:szCs w:val="24"/>
        </w:rPr>
        <w:t xml:space="preserve"> privítal prítomných a </w:t>
      </w:r>
      <w:r w:rsidR="00123F20" w:rsidRPr="004F3F33">
        <w:rPr>
          <w:rFonts w:ascii="Times New Roman" w:hAnsi="Times New Roman" w:cs="Times New Roman"/>
          <w:sz w:val="24"/>
          <w:szCs w:val="24"/>
        </w:rPr>
        <w:t xml:space="preserve"> predniesol program zasadnutia</w:t>
      </w:r>
    </w:p>
    <w:p w:rsidR="004F3F33" w:rsidRDefault="004F3F33" w:rsidP="004F3F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3F33">
        <w:rPr>
          <w:rFonts w:ascii="Times New Roman" w:hAnsi="Times New Roman" w:cs="Times New Roman"/>
          <w:b/>
          <w:sz w:val="24"/>
          <w:szCs w:val="24"/>
        </w:rPr>
        <w:t>Tento návrh a program  odhlasovali všetci prítomní  poslanci :</w:t>
      </w:r>
      <w:r w:rsidRPr="004F3F33">
        <w:rPr>
          <w:rFonts w:ascii="Times New Roman" w:hAnsi="Times New Roman" w:cs="Times New Roman"/>
          <w:sz w:val="24"/>
          <w:szCs w:val="24"/>
        </w:rPr>
        <w:t xml:space="preserve"> </w:t>
      </w:r>
      <w:r w:rsidRPr="004F3F33">
        <w:rPr>
          <w:rFonts w:ascii="Times New Roman" w:hAnsi="Times New Roman" w:cs="Times New Roman"/>
          <w:b/>
          <w:sz w:val="24"/>
          <w:szCs w:val="24"/>
        </w:rPr>
        <w:t xml:space="preserve">Vladimír </w:t>
      </w:r>
      <w:proofErr w:type="spellStart"/>
      <w:r w:rsidRPr="004F3F33">
        <w:rPr>
          <w:rFonts w:ascii="Times New Roman" w:hAnsi="Times New Roman" w:cs="Times New Roman"/>
          <w:b/>
          <w:sz w:val="24"/>
          <w:szCs w:val="24"/>
        </w:rPr>
        <w:t>Dragošek</w:t>
      </w:r>
      <w:proofErr w:type="spellEnd"/>
      <w:r w:rsidRPr="004F3F33">
        <w:rPr>
          <w:rFonts w:ascii="Times New Roman" w:hAnsi="Times New Roman" w:cs="Times New Roman"/>
          <w:b/>
          <w:sz w:val="24"/>
          <w:szCs w:val="24"/>
        </w:rPr>
        <w:t xml:space="preserve">, Mgr. Jozef Habiňák, Bc. Peter Kačur, Mgr. Miroslav Svitana, Peter Svitana,  Mgr. Albín Fischer, František </w:t>
      </w:r>
      <w:proofErr w:type="spellStart"/>
      <w:r w:rsidRPr="004F3F33">
        <w:rPr>
          <w:rFonts w:ascii="Times New Roman" w:hAnsi="Times New Roman" w:cs="Times New Roman"/>
          <w:b/>
          <w:sz w:val="24"/>
          <w:szCs w:val="24"/>
        </w:rPr>
        <w:t>Strakula</w:t>
      </w:r>
      <w:proofErr w:type="spellEnd"/>
      <w:r w:rsidRPr="004F3F33">
        <w:rPr>
          <w:rFonts w:ascii="Times New Roman" w:hAnsi="Times New Roman" w:cs="Times New Roman"/>
          <w:b/>
          <w:sz w:val="24"/>
          <w:szCs w:val="24"/>
        </w:rPr>
        <w:t>, Michal Šoltés</w:t>
      </w:r>
    </w:p>
    <w:p w:rsidR="004F3F33" w:rsidRDefault="004F3F33" w:rsidP="004F3F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4F3F33" w:rsidRDefault="004F3F33" w:rsidP="004F3F33">
      <w:pPr>
        <w:jc w:val="both"/>
        <w:rPr>
          <w:rFonts w:ascii="Times New Roman" w:hAnsi="Times New Roman" w:cs="Times New Roman"/>
          <w:sz w:val="24"/>
          <w:szCs w:val="24"/>
        </w:rPr>
      </w:pPr>
      <w:r w:rsidRPr="004F3F33">
        <w:rPr>
          <w:rFonts w:ascii="Times New Roman" w:hAnsi="Times New Roman" w:cs="Times New Roman"/>
          <w:sz w:val="24"/>
          <w:szCs w:val="24"/>
        </w:rPr>
        <w:t xml:space="preserve">Starosta </w:t>
      </w:r>
      <w:r>
        <w:rPr>
          <w:rFonts w:ascii="Times New Roman" w:hAnsi="Times New Roman" w:cs="Times New Roman"/>
          <w:sz w:val="24"/>
          <w:szCs w:val="24"/>
        </w:rPr>
        <w:t xml:space="preserve">predniesol plnenie uznesení z predošlého zasadnutia obecného zastupiteľstva </w:t>
      </w:r>
    </w:p>
    <w:p w:rsidR="006939AC" w:rsidRPr="006939AC" w:rsidRDefault="004F3F33" w:rsidP="004F3F33">
      <w:pPr>
        <w:pStyle w:val="Odstavecseseznamem"/>
        <w:numPr>
          <w:ilvl w:val="0"/>
          <w:numId w:val="11"/>
        </w:numPr>
        <w:jc w:val="both"/>
      </w:pPr>
      <w:r>
        <w:lastRenderedPageBreak/>
        <w:t>Prvým bodom programu bol návrh VZN č. 3/2017</w:t>
      </w:r>
      <w:r w:rsidRPr="004F3F33">
        <w:rPr>
          <w:rFonts w:eastAsia="Calibri"/>
          <w:color w:val="000000" w:themeColor="text1"/>
        </w:rPr>
        <w:t xml:space="preserve"> </w:t>
      </w:r>
      <w:r>
        <w:rPr>
          <w:rFonts w:eastAsia="Calibri"/>
          <w:color w:val="000000" w:themeColor="text1"/>
        </w:rPr>
        <w:t xml:space="preserve">o správe a prevádzkovaní pohrebiska na území obce Toporec – Prevádzkový poriadok pohrebiska a Domu smútku, ktorým sa </w:t>
      </w:r>
      <w:r w:rsidR="004606E2">
        <w:rPr>
          <w:rFonts w:eastAsia="Calibri"/>
          <w:color w:val="000000" w:themeColor="text1"/>
        </w:rPr>
        <w:t>uprav</w:t>
      </w:r>
      <w:r w:rsidR="006939AC">
        <w:rPr>
          <w:rFonts w:eastAsia="Calibri"/>
          <w:color w:val="000000" w:themeColor="text1"/>
        </w:rPr>
        <w:t xml:space="preserve">uje uzatváranie zmlúv o nájme hrobového miesta. </w:t>
      </w:r>
    </w:p>
    <w:p w:rsidR="00ED4937" w:rsidRDefault="006939AC" w:rsidP="006939AC">
      <w:pPr>
        <w:pStyle w:val="Odstavecseseznamem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Predmetným VZN sa</w:t>
      </w:r>
      <w:r w:rsidR="00ED4937">
        <w:rPr>
          <w:rFonts w:eastAsia="Calibri"/>
          <w:color w:val="000000" w:themeColor="text1"/>
        </w:rPr>
        <w:t xml:space="preserve"> </w:t>
      </w:r>
      <w:r>
        <w:rPr>
          <w:rFonts w:eastAsia="Calibri"/>
          <w:color w:val="000000" w:themeColor="text1"/>
        </w:rPr>
        <w:t>určuje tlecia doba</w:t>
      </w:r>
      <w:r w:rsidR="00ED4937">
        <w:rPr>
          <w:rFonts w:eastAsia="Calibri"/>
          <w:color w:val="000000" w:themeColor="text1"/>
        </w:rPr>
        <w:t xml:space="preserve"> pohrebiska na dobu 30 rokov. Prítomní poslanci odhlasovali výšku poplatku </w:t>
      </w:r>
    </w:p>
    <w:p w:rsidR="00ED4937" w:rsidRDefault="00ED4937" w:rsidP="006939AC">
      <w:pPr>
        <w:pStyle w:val="Odstavecseseznamem"/>
        <w:jc w:val="both"/>
        <w:rPr>
          <w:rFonts w:eastAsia="Calibri"/>
          <w:color w:val="000000" w:themeColor="text1"/>
        </w:rPr>
      </w:pPr>
    </w:p>
    <w:p w:rsidR="00ED4937" w:rsidRDefault="00ED4937" w:rsidP="006939AC">
      <w:pPr>
        <w:pStyle w:val="Odstavecseseznamem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za prenájom  hrobového miesta /</w:t>
      </w:r>
      <w:proofErr w:type="spellStart"/>
      <w:r>
        <w:rPr>
          <w:rFonts w:eastAsia="Calibri"/>
          <w:color w:val="000000" w:themeColor="text1"/>
        </w:rPr>
        <w:t>jednorázový</w:t>
      </w:r>
      <w:proofErr w:type="spellEnd"/>
      <w:r>
        <w:rPr>
          <w:rFonts w:eastAsia="Calibri"/>
          <w:color w:val="000000" w:themeColor="text1"/>
        </w:rPr>
        <w:t xml:space="preserve"> poplatok /</w:t>
      </w:r>
    </w:p>
    <w:p w:rsidR="00ED4937" w:rsidRDefault="00ED4937" w:rsidP="00ED4937">
      <w:pPr>
        <w:pStyle w:val="Odstavecseseznamem"/>
        <w:numPr>
          <w:ilvl w:val="0"/>
          <w:numId w:val="14"/>
        </w:numPr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občanov, ktorí majú trvalý pobyt v obci </w:t>
      </w:r>
      <w:r w:rsidRPr="00ED4937">
        <w:rPr>
          <w:rFonts w:eastAsia="Calibri"/>
          <w:b/>
          <w:color w:val="000000" w:themeColor="text1"/>
        </w:rPr>
        <w:t>10 €</w:t>
      </w:r>
      <w:r>
        <w:rPr>
          <w:rFonts w:eastAsia="Calibri"/>
          <w:color w:val="000000" w:themeColor="text1"/>
        </w:rPr>
        <w:t xml:space="preserve"> </w:t>
      </w:r>
    </w:p>
    <w:p w:rsidR="00ED4937" w:rsidRPr="00ED4937" w:rsidRDefault="00ED4937" w:rsidP="00ED4937">
      <w:pPr>
        <w:pStyle w:val="Odstavecseseznamem"/>
        <w:numPr>
          <w:ilvl w:val="0"/>
          <w:numId w:val="14"/>
        </w:numPr>
        <w:jc w:val="both"/>
        <w:rPr>
          <w:rFonts w:eastAsia="Calibri"/>
          <w:b/>
          <w:color w:val="000000" w:themeColor="text1"/>
        </w:rPr>
      </w:pPr>
      <w:r>
        <w:rPr>
          <w:rFonts w:eastAsia="Calibri"/>
          <w:color w:val="000000" w:themeColor="text1"/>
        </w:rPr>
        <w:t xml:space="preserve">občanov, ktorí nemajú trvalý pobyt v obci </w:t>
      </w:r>
      <w:r w:rsidRPr="00ED4937">
        <w:rPr>
          <w:rFonts w:eastAsia="Calibri"/>
          <w:b/>
          <w:color w:val="000000" w:themeColor="text1"/>
        </w:rPr>
        <w:t xml:space="preserve">20 € </w:t>
      </w:r>
    </w:p>
    <w:p w:rsidR="004F3F33" w:rsidRPr="004F3F33" w:rsidRDefault="006939AC" w:rsidP="006939AC">
      <w:pPr>
        <w:pStyle w:val="Odstavecseseznamem"/>
        <w:jc w:val="both"/>
      </w:pPr>
      <w:r>
        <w:rPr>
          <w:rFonts w:eastAsia="Calibri"/>
          <w:color w:val="000000" w:themeColor="text1"/>
        </w:rPr>
        <w:t xml:space="preserve">  </w:t>
      </w:r>
    </w:p>
    <w:p w:rsidR="00ED4937" w:rsidRDefault="00ED4937" w:rsidP="00ED4937">
      <w:pPr>
        <w:pStyle w:val="Odstavecseseznamem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za prenájom  urnového  miesta /</w:t>
      </w:r>
      <w:proofErr w:type="spellStart"/>
      <w:r>
        <w:rPr>
          <w:rFonts w:eastAsia="Calibri"/>
          <w:color w:val="000000" w:themeColor="text1"/>
        </w:rPr>
        <w:t>jednorázový</w:t>
      </w:r>
      <w:proofErr w:type="spellEnd"/>
      <w:r>
        <w:rPr>
          <w:rFonts w:eastAsia="Calibri"/>
          <w:color w:val="000000" w:themeColor="text1"/>
        </w:rPr>
        <w:t xml:space="preserve"> poplatok /</w:t>
      </w:r>
    </w:p>
    <w:p w:rsidR="00ED4937" w:rsidRDefault="00ED4937" w:rsidP="00ED4937">
      <w:pPr>
        <w:pStyle w:val="Odstavecseseznamem"/>
        <w:numPr>
          <w:ilvl w:val="0"/>
          <w:numId w:val="14"/>
        </w:numPr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občanov, ktorí majú trvalý pobyt v obci </w:t>
      </w:r>
      <w:r w:rsidRPr="00ED4937">
        <w:rPr>
          <w:rFonts w:eastAsia="Calibri"/>
          <w:b/>
          <w:color w:val="000000" w:themeColor="text1"/>
        </w:rPr>
        <w:t>10 €</w:t>
      </w:r>
      <w:r>
        <w:rPr>
          <w:rFonts w:eastAsia="Calibri"/>
          <w:color w:val="000000" w:themeColor="text1"/>
        </w:rPr>
        <w:t xml:space="preserve"> </w:t>
      </w:r>
    </w:p>
    <w:p w:rsidR="00ED4937" w:rsidRDefault="00ED4937" w:rsidP="00ED4937">
      <w:pPr>
        <w:pStyle w:val="Odstavecseseznamem"/>
        <w:numPr>
          <w:ilvl w:val="0"/>
          <w:numId w:val="14"/>
        </w:numPr>
        <w:jc w:val="both"/>
        <w:rPr>
          <w:rFonts w:eastAsia="Calibri"/>
          <w:b/>
          <w:color w:val="000000" w:themeColor="text1"/>
        </w:rPr>
      </w:pPr>
      <w:r>
        <w:rPr>
          <w:rFonts w:eastAsia="Calibri"/>
          <w:color w:val="000000" w:themeColor="text1"/>
        </w:rPr>
        <w:t xml:space="preserve">občanov, ktorí nemajú trvalý pobyt v obci </w:t>
      </w:r>
      <w:r w:rsidRPr="00ED4937">
        <w:rPr>
          <w:rFonts w:eastAsia="Calibri"/>
          <w:b/>
          <w:color w:val="000000" w:themeColor="text1"/>
        </w:rPr>
        <w:t xml:space="preserve">20 € </w:t>
      </w:r>
    </w:p>
    <w:p w:rsidR="00ED4937" w:rsidRDefault="00ED4937" w:rsidP="00ED4937">
      <w:pPr>
        <w:jc w:val="both"/>
        <w:rPr>
          <w:rFonts w:eastAsia="Calibri"/>
          <w:b/>
          <w:color w:val="000000" w:themeColor="text1"/>
        </w:rPr>
      </w:pPr>
      <w:r>
        <w:rPr>
          <w:rFonts w:eastAsia="Calibri"/>
          <w:b/>
          <w:color w:val="000000" w:themeColor="text1"/>
        </w:rPr>
        <w:t xml:space="preserve">   </w:t>
      </w:r>
    </w:p>
    <w:p w:rsidR="00E913A1" w:rsidRPr="008B443E" w:rsidRDefault="00ED4937" w:rsidP="008B443E">
      <w:pPr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eastAsia="Calibri"/>
          <w:b/>
          <w:color w:val="000000" w:themeColor="text1"/>
        </w:rPr>
        <w:t xml:space="preserve">               </w:t>
      </w:r>
      <w:r w:rsidRPr="00ED49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V zmysle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predmetného VZN sa budú uzatvárať aj </w:t>
      </w:r>
      <w:r w:rsidR="008B443E" w:rsidRPr="004F3F3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zml</w:t>
      </w:r>
      <w:r w:rsidR="008B443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u</w:t>
      </w:r>
      <w:r w:rsidR="008B443E" w:rsidRPr="004F3F3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v</w:t>
      </w:r>
      <w:r w:rsidR="008B443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y</w:t>
      </w:r>
      <w:r w:rsidR="008B443E" w:rsidRPr="004F3F3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o nájme </w:t>
      </w:r>
      <w:r w:rsidR="008B443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hrobového miesta, ktorej návrh bol </w:t>
      </w:r>
      <w:r w:rsidR="008B443E" w:rsidRPr="009E5E6F">
        <w:rPr>
          <w:rFonts w:ascii="Times New Roman" w:eastAsia="Calibri" w:hAnsi="Times New Roman" w:cs="Times New Roman"/>
          <w:sz w:val="24"/>
          <w:szCs w:val="24"/>
        </w:rPr>
        <w:t>predložený</w:t>
      </w:r>
      <w:r w:rsidR="00F31193" w:rsidRPr="009E5E6F">
        <w:rPr>
          <w:rFonts w:ascii="Times New Roman" w:eastAsia="Calibri" w:hAnsi="Times New Roman" w:cs="Times New Roman"/>
          <w:sz w:val="24"/>
          <w:szCs w:val="24"/>
        </w:rPr>
        <w:t xml:space="preserve"> bezplatne na obdobie 10 rokov</w:t>
      </w:r>
      <w:r w:rsidR="009E5E6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="008B443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</w:t>
      </w:r>
      <w:r w:rsidR="008B443E" w:rsidRPr="004F3F3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:rsidR="005D5107" w:rsidRDefault="00F455F0" w:rsidP="008B443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33843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</w:t>
      </w:r>
      <w:r w:rsidR="00ED4937" w:rsidRPr="004F3F33">
        <w:rPr>
          <w:rFonts w:ascii="Times New Roman" w:hAnsi="Times New Roman" w:cs="Times New Roman"/>
          <w:b/>
          <w:sz w:val="24"/>
          <w:szCs w:val="24"/>
        </w:rPr>
        <w:t xml:space="preserve">Vladimír </w:t>
      </w:r>
      <w:proofErr w:type="spellStart"/>
      <w:r w:rsidR="00ED4937" w:rsidRPr="004F3F33">
        <w:rPr>
          <w:rFonts w:ascii="Times New Roman" w:hAnsi="Times New Roman" w:cs="Times New Roman"/>
          <w:b/>
          <w:sz w:val="24"/>
          <w:szCs w:val="24"/>
        </w:rPr>
        <w:t>Dragošek</w:t>
      </w:r>
      <w:proofErr w:type="spellEnd"/>
      <w:r w:rsidR="00ED4937" w:rsidRPr="004F3F33">
        <w:rPr>
          <w:rFonts w:ascii="Times New Roman" w:hAnsi="Times New Roman" w:cs="Times New Roman"/>
          <w:b/>
          <w:sz w:val="24"/>
          <w:szCs w:val="24"/>
        </w:rPr>
        <w:t xml:space="preserve">, Mgr. Jozef Habiňák, Bc. Peter Kačur, Mgr. Miroslav Svitana, Peter Svitana,  Mgr. Albín Fischer, František </w:t>
      </w:r>
      <w:proofErr w:type="spellStart"/>
      <w:r w:rsidR="00ED4937" w:rsidRPr="004F3F33">
        <w:rPr>
          <w:rFonts w:ascii="Times New Roman" w:hAnsi="Times New Roman" w:cs="Times New Roman"/>
          <w:b/>
          <w:sz w:val="24"/>
          <w:szCs w:val="24"/>
        </w:rPr>
        <w:t>Strakula</w:t>
      </w:r>
      <w:proofErr w:type="spellEnd"/>
      <w:r w:rsidR="00ED4937" w:rsidRPr="004F3F33">
        <w:rPr>
          <w:rFonts w:ascii="Times New Roman" w:hAnsi="Times New Roman" w:cs="Times New Roman"/>
          <w:b/>
          <w:sz w:val="24"/>
          <w:szCs w:val="24"/>
        </w:rPr>
        <w:t>, Michal Šoltés</w:t>
      </w:r>
    </w:p>
    <w:p w:rsidR="008B443E" w:rsidRDefault="008B443E" w:rsidP="008B443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443E" w:rsidRDefault="008B443E" w:rsidP="00CF7574">
      <w:pPr>
        <w:pStyle w:val="Odstavecseseznamem"/>
        <w:numPr>
          <w:ilvl w:val="0"/>
          <w:numId w:val="11"/>
        </w:numPr>
        <w:spacing w:line="276" w:lineRule="auto"/>
        <w:jc w:val="both"/>
      </w:pPr>
      <w:r w:rsidRPr="008B443E">
        <w:t xml:space="preserve">Ďalším bodom programu </w:t>
      </w:r>
      <w:r>
        <w:t xml:space="preserve">bol návrh Rozpočtových opatrení č. 5/2017, ktorý podrobne vysvetlila účtovníčka Mgr. Daniela Kasenčáková. Predmetné Rozpočtové opatrenia tvoria prílohu č. 1 zápisnice. </w:t>
      </w:r>
    </w:p>
    <w:p w:rsidR="008B443E" w:rsidRDefault="008B443E" w:rsidP="008B443E">
      <w:pPr>
        <w:pStyle w:val="Odstavecseseznamem"/>
        <w:jc w:val="both"/>
      </w:pPr>
    </w:p>
    <w:p w:rsidR="008B443E" w:rsidRDefault="008B443E" w:rsidP="008B443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443E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Vladimír </w:t>
      </w:r>
      <w:proofErr w:type="spellStart"/>
      <w:r w:rsidRPr="008B443E">
        <w:rPr>
          <w:rFonts w:ascii="Times New Roman" w:hAnsi="Times New Roman" w:cs="Times New Roman"/>
          <w:b/>
          <w:sz w:val="24"/>
          <w:szCs w:val="24"/>
        </w:rPr>
        <w:t>Dragošek</w:t>
      </w:r>
      <w:proofErr w:type="spellEnd"/>
      <w:r w:rsidRPr="008B443E">
        <w:rPr>
          <w:rFonts w:ascii="Times New Roman" w:hAnsi="Times New Roman" w:cs="Times New Roman"/>
          <w:b/>
          <w:sz w:val="24"/>
          <w:szCs w:val="24"/>
        </w:rPr>
        <w:t xml:space="preserve">, Mgr. Jozef Habiňák, Bc. Peter Kačur, Mgr. Miroslav Svitana, Peter Svitana,  Mgr. Albín Fischer, František </w:t>
      </w:r>
      <w:proofErr w:type="spellStart"/>
      <w:r w:rsidRPr="008B443E">
        <w:rPr>
          <w:rFonts w:ascii="Times New Roman" w:hAnsi="Times New Roman" w:cs="Times New Roman"/>
          <w:b/>
          <w:sz w:val="24"/>
          <w:szCs w:val="24"/>
        </w:rPr>
        <w:t>Strakula</w:t>
      </w:r>
      <w:proofErr w:type="spellEnd"/>
      <w:r w:rsidRPr="008B443E">
        <w:rPr>
          <w:rFonts w:ascii="Times New Roman" w:hAnsi="Times New Roman" w:cs="Times New Roman"/>
          <w:b/>
          <w:sz w:val="24"/>
          <w:szCs w:val="24"/>
        </w:rPr>
        <w:t>, Michal Šoltés</w:t>
      </w:r>
    </w:p>
    <w:p w:rsidR="008B443E" w:rsidRDefault="008B443E" w:rsidP="008B443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443E" w:rsidRDefault="008B443E" w:rsidP="00CF7574">
      <w:pPr>
        <w:pStyle w:val="Odstavecseseznamem"/>
        <w:numPr>
          <w:ilvl w:val="0"/>
          <w:numId w:val="15"/>
        </w:numPr>
        <w:spacing w:line="276" w:lineRule="auto"/>
        <w:jc w:val="both"/>
        <w:rPr>
          <w:rFonts w:eastAsia="Calibri"/>
        </w:rPr>
      </w:pPr>
      <w:r w:rsidRPr="008B443E">
        <w:t xml:space="preserve">Starosta informoval prítomných o prípravnej </w:t>
      </w:r>
      <w:r>
        <w:t>fáze projektu Zberný dvor</w:t>
      </w:r>
      <w:r w:rsidRPr="008B443E">
        <w:rPr>
          <w:rFonts w:eastAsia="Calibri"/>
        </w:rPr>
        <w:t xml:space="preserve">, ktorého realizácia  bola v Územnom pláne obce naplánovaná na </w:t>
      </w:r>
      <w:proofErr w:type="spellStart"/>
      <w:r w:rsidRPr="008B443E">
        <w:rPr>
          <w:rFonts w:eastAsia="Calibri"/>
        </w:rPr>
        <w:t>p.č</w:t>
      </w:r>
      <w:proofErr w:type="spellEnd"/>
      <w:r w:rsidRPr="008B443E">
        <w:rPr>
          <w:rFonts w:eastAsia="Calibri"/>
        </w:rPr>
        <w:t>. 267/1</w:t>
      </w:r>
      <w:r>
        <w:rPr>
          <w:rFonts w:eastAsia="Calibri"/>
        </w:rPr>
        <w:t xml:space="preserve">. </w:t>
      </w:r>
    </w:p>
    <w:p w:rsidR="008B443E" w:rsidRPr="006A5D22" w:rsidRDefault="008B443E" w:rsidP="00CF7574">
      <w:pPr>
        <w:pStyle w:val="Odstavecseseznamem"/>
        <w:spacing w:line="276" w:lineRule="auto"/>
        <w:jc w:val="both"/>
        <w:rPr>
          <w:rFonts w:eastAsia="Calibri"/>
        </w:rPr>
      </w:pPr>
      <w:r w:rsidRPr="006A5D22">
        <w:rPr>
          <w:rFonts w:eastAsia="Calibri"/>
        </w:rPr>
        <w:t xml:space="preserve">Predmetná parcela </w:t>
      </w:r>
      <w:r w:rsidR="00BF6663" w:rsidRPr="006A5D22">
        <w:rPr>
          <w:rFonts w:eastAsia="Calibri"/>
        </w:rPr>
        <w:t xml:space="preserve">je zapísaná na LV č. 13, </w:t>
      </w:r>
      <w:r w:rsidR="00580AE3" w:rsidRPr="006A5D22">
        <w:rPr>
          <w:rFonts w:eastAsia="Calibri"/>
        </w:rPr>
        <w:t> patrí SPF a</w:t>
      </w:r>
      <w:r w:rsidR="00641B0D" w:rsidRPr="006A5D22">
        <w:rPr>
          <w:rFonts w:eastAsia="Calibri"/>
        </w:rPr>
        <w:t> nájomcom je</w:t>
      </w:r>
      <w:r w:rsidRPr="006A5D22">
        <w:rPr>
          <w:rFonts w:eastAsia="Calibri"/>
        </w:rPr>
        <w:t xml:space="preserve"> p. </w:t>
      </w:r>
      <w:proofErr w:type="spellStart"/>
      <w:r w:rsidRPr="006A5D22">
        <w:rPr>
          <w:rFonts w:eastAsia="Calibri"/>
        </w:rPr>
        <w:t>Dziak</w:t>
      </w:r>
      <w:proofErr w:type="spellEnd"/>
      <w:r w:rsidR="00F31193" w:rsidRPr="006A5D22">
        <w:rPr>
          <w:rFonts w:eastAsia="Calibri"/>
        </w:rPr>
        <w:t xml:space="preserve"> František</w:t>
      </w:r>
      <w:r w:rsidRPr="006A5D22">
        <w:rPr>
          <w:rFonts w:eastAsia="Calibri"/>
        </w:rPr>
        <w:t>, ktorého starosta bude informovať o plánovanom projekte. Poslanci navrhli, aby sa pred</w:t>
      </w:r>
      <w:r w:rsidR="005B7BA6" w:rsidRPr="006A5D22">
        <w:rPr>
          <w:rFonts w:eastAsia="Calibri"/>
        </w:rPr>
        <w:t>metná parcela odkúpila, prípade dlhodobý prenájom (10 rokov)</w:t>
      </w:r>
    </w:p>
    <w:p w:rsidR="005B7BA6" w:rsidRPr="006A5D22" w:rsidRDefault="005B7BA6" w:rsidP="00CF7574">
      <w:pPr>
        <w:pStyle w:val="Odstavecseseznamem"/>
        <w:spacing w:line="276" w:lineRule="auto"/>
        <w:jc w:val="both"/>
        <w:rPr>
          <w:rFonts w:eastAsia="Calibri"/>
        </w:rPr>
      </w:pPr>
    </w:p>
    <w:p w:rsidR="005B7BA6" w:rsidRPr="006A5D22" w:rsidRDefault="005B7BA6" w:rsidP="00CF7574">
      <w:pPr>
        <w:pStyle w:val="Odstavecseseznamem"/>
        <w:spacing w:line="276" w:lineRule="auto"/>
        <w:jc w:val="both"/>
        <w:rPr>
          <w:rFonts w:eastAsia="Calibri"/>
        </w:rPr>
      </w:pPr>
    </w:p>
    <w:p w:rsidR="005B7BA6" w:rsidRPr="006A5D22" w:rsidRDefault="005B7BA6" w:rsidP="001F1A0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5D22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580AE3" w:rsidRPr="006A5D22">
        <w:rPr>
          <w:rFonts w:ascii="Times New Roman" w:eastAsia="Calibri" w:hAnsi="Times New Roman" w:cs="Times New Roman"/>
          <w:sz w:val="24"/>
          <w:szCs w:val="24"/>
        </w:rPr>
        <w:t xml:space="preserve">Poslanec </w:t>
      </w:r>
      <w:r w:rsidR="00580AE3" w:rsidRPr="006A5D22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Mgr. Miroslav Svitana  </w:t>
      </w:r>
      <w:r w:rsidR="00580AE3" w:rsidRPr="006A5D22">
        <w:rPr>
          <w:rFonts w:ascii="Times New Roman" w:eastAsia="Calibri" w:hAnsi="Times New Roman" w:cs="Times New Roman"/>
          <w:sz w:val="24"/>
          <w:szCs w:val="24"/>
        </w:rPr>
        <w:t xml:space="preserve">navrhol, aby sa pripravoval aj projekt zriadenia </w:t>
      </w:r>
      <w:r w:rsidRPr="006A5D2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F1A01" w:rsidRPr="006A5D22" w:rsidRDefault="005B7BA6" w:rsidP="001F1A0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5D22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580AE3" w:rsidRPr="006A5D22">
        <w:rPr>
          <w:rFonts w:ascii="Times New Roman" w:eastAsia="Calibri" w:hAnsi="Times New Roman" w:cs="Times New Roman"/>
          <w:sz w:val="24"/>
          <w:szCs w:val="24"/>
        </w:rPr>
        <w:t xml:space="preserve">obecného  </w:t>
      </w:r>
      <w:proofErr w:type="spellStart"/>
      <w:r w:rsidR="00580AE3" w:rsidRPr="006A5D22">
        <w:rPr>
          <w:rFonts w:ascii="Times New Roman" w:eastAsia="Calibri" w:hAnsi="Times New Roman" w:cs="Times New Roman"/>
          <w:sz w:val="24"/>
          <w:szCs w:val="24"/>
        </w:rPr>
        <w:t>kompostoviska</w:t>
      </w:r>
      <w:proofErr w:type="spellEnd"/>
      <w:r w:rsidR="00580AE3" w:rsidRPr="006A5D22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="001F1A01" w:rsidRPr="006A5D22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. </w:t>
      </w:r>
      <w:r w:rsidR="001F1A01" w:rsidRPr="006A5D22">
        <w:rPr>
          <w:rFonts w:ascii="Times New Roman" w:eastAsia="Calibri" w:hAnsi="Times New Roman" w:cs="Times New Roman"/>
          <w:sz w:val="24"/>
          <w:szCs w:val="24"/>
        </w:rPr>
        <w:t xml:space="preserve"> Starosta uviedol, že </w:t>
      </w:r>
      <w:proofErr w:type="spellStart"/>
      <w:r w:rsidR="001F1A01" w:rsidRPr="006A5D22">
        <w:rPr>
          <w:rFonts w:ascii="Times New Roman" w:eastAsia="Calibri" w:hAnsi="Times New Roman" w:cs="Times New Roman"/>
          <w:sz w:val="24"/>
          <w:szCs w:val="24"/>
        </w:rPr>
        <w:t>kompostovisko</w:t>
      </w:r>
      <w:proofErr w:type="spellEnd"/>
      <w:r w:rsidR="001F1A01" w:rsidRPr="006A5D22">
        <w:rPr>
          <w:rFonts w:ascii="Times New Roman" w:eastAsia="Calibri" w:hAnsi="Times New Roman" w:cs="Times New Roman"/>
          <w:sz w:val="24"/>
          <w:szCs w:val="24"/>
        </w:rPr>
        <w:t xml:space="preserve"> je podľa </w:t>
      </w:r>
      <w:r w:rsidRPr="006A5D22">
        <w:rPr>
          <w:rFonts w:ascii="Times New Roman" w:eastAsia="Calibri" w:hAnsi="Times New Roman" w:cs="Times New Roman"/>
          <w:sz w:val="24"/>
          <w:szCs w:val="24"/>
        </w:rPr>
        <w:t xml:space="preserve">ÚPO je </w:t>
      </w:r>
    </w:p>
    <w:p w:rsidR="001F1A01" w:rsidRPr="001F1A01" w:rsidRDefault="001F1A01" w:rsidP="001F1A0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5D22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5B7BA6" w:rsidRPr="006A5D22">
        <w:rPr>
          <w:rFonts w:ascii="Times New Roman" w:eastAsia="Calibri" w:hAnsi="Times New Roman" w:cs="Times New Roman"/>
          <w:sz w:val="24"/>
          <w:szCs w:val="24"/>
        </w:rPr>
        <w:t xml:space="preserve">naplánovaný pri ČOV </w:t>
      </w:r>
      <w:proofErr w:type="spellStart"/>
      <w:r w:rsidR="005B7BA6" w:rsidRPr="006A5D22">
        <w:rPr>
          <w:rFonts w:ascii="Times New Roman" w:eastAsia="Calibri" w:hAnsi="Times New Roman" w:cs="Times New Roman"/>
          <w:sz w:val="24"/>
          <w:szCs w:val="24"/>
        </w:rPr>
        <w:t>p.č</w:t>
      </w:r>
      <w:proofErr w:type="spellEnd"/>
      <w:r w:rsidR="005B7BA6" w:rsidRPr="006A5D2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6A5D22">
        <w:rPr>
          <w:rFonts w:ascii="Times New Roman" w:eastAsia="Calibri" w:hAnsi="Times New Roman" w:cs="Times New Roman"/>
          <w:sz w:val="24"/>
          <w:szCs w:val="24"/>
        </w:rPr>
        <w:t>944/4, ktorá je vo vlastníctve obce, vedená na LV č. 1</w:t>
      </w:r>
    </w:p>
    <w:p w:rsidR="005B7BA6" w:rsidRPr="001F1A01" w:rsidRDefault="005B7BA6" w:rsidP="005B7BA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7BA6" w:rsidRPr="005B7BA6" w:rsidRDefault="005B7BA6" w:rsidP="005B7BA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7574" w:rsidRPr="00F31193" w:rsidRDefault="00CF7574" w:rsidP="00CF7574">
      <w:pPr>
        <w:pStyle w:val="Odstavecseseznamem"/>
        <w:spacing w:line="276" w:lineRule="auto"/>
        <w:jc w:val="both"/>
        <w:rPr>
          <w:rFonts w:eastAsia="Calibri"/>
          <w:color w:val="FF0000"/>
          <w:u w:val="single"/>
        </w:rPr>
      </w:pPr>
    </w:p>
    <w:p w:rsidR="00CF7574" w:rsidRDefault="00CF7574" w:rsidP="00CF757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443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Tento návrh odhlasovali všetci prítomní  poslanci : Vladimír </w:t>
      </w:r>
      <w:proofErr w:type="spellStart"/>
      <w:r w:rsidRPr="008B443E">
        <w:rPr>
          <w:rFonts w:ascii="Times New Roman" w:hAnsi="Times New Roman" w:cs="Times New Roman"/>
          <w:b/>
          <w:sz w:val="24"/>
          <w:szCs w:val="24"/>
        </w:rPr>
        <w:t>Dragošek</w:t>
      </w:r>
      <w:proofErr w:type="spellEnd"/>
      <w:r w:rsidRPr="008B443E">
        <w:rPr>
          <w:rFonts w:ascii="Times New Roman" w:hAnsi="Times New Roman" w:cs="Times New Roman"/>
          <w:b/>
          <w:sz w:val="24"/>
          <w:szCs w:val="24"/>
        </w:rPr>
        <w:t xml:space="preserve">, Mgr. Jozef Habiňák, Bc. Peter Kačur, Mgr. Miroslav Svitana, Peter Svitana,  Mgr. Albín Fischer, František </w:t>
      </w:r>
      <w:proofErr w:type="spellStart"/>
      <w:r w:rsidRPr="008B443E">
        <w:rPr>
          <w:rFonts w:ascii="Times New Roman" w:hAnsi="Times New Roman" w:cs="Times New Roman"/>
          <w:b/>
          <w:sz w:val="24"/>
          <w:szCs w:val="24"/>
        </w:rPr>
        <w:t>Strakula</w:t>
      </w:r>
      <w:proofErr w:type="spellEnd"/>
      <w:r w:rsidRPr="008B443E">
        <w:rPr>
          <w:rFonts w:ascii="Times New Roman" w:hAnsi="Times New Roman" w:cs="Times New Roman"/>
          <w:b/>
          <w:sz w:val="24"/>
          <w:szCs w:val="24"/>
        </w:rPr>
        <w:t>, Michal Šoltés</w:t>
      </w:r>
    </w:p>
    <w:p w:rsidR="008B443E" w:rsidRDefault="008B443E" w:rsidP="008B443E">
      <w:pPr>
        <w:pStyle w:val="Odstavecseseznamem"/>
        <w:jc w:val="both"/>
        <w:rPr>
          <w:b/>
        </w:rPr>
      </w:pPr>
    </w:p>
    <w:p w:rsidR="00CF7574" w:rsidRDefault="00CF7574" w:rsidP="008B443E">
      <w:pPr>
        <w:pStyle w:val="Odstavecseseznamem"/>
        <w:jc w:val="both"/>
        <w:rPr>
          <w:b/>
        </w:rPr>
      </w:pPr>
    </w:p>
    <w:p w:rsidR="00CF7574" w:rsidRDefault="00CF7574" w:rsidP="00CF7574">
      <w:pPr>
        <w:pStyle w:val="Odstavecseseznamem"/>
        <w:numPr>
          <w:ilvl w:val="0"/>
          <w:numId w:val="15"/>
        </w:numPr>
        <w:jc w:val="both"/>
      </w:pPr>
      <w:r>
        <w:t xml:space="preserve">Nasledovala </w:t>
      </w:r>
      <w:r w:rsidRPr="00CF7574">
        <w:rPr>
          <w:b/>
        </w:rPr>
        <w:t>D</w:t>
      </w:r>
      <w:r>
        <w:rPr>
          <w:b/>
        </w:rPr>
        <w:t xml:space="preserve">iskusia, </w:t>
      </w:r>
      <w:r w:rsidRPr="00CF7574">
        <w:t>v ktorej starosta</w:t>
      </w:r>
      <w:r>
        <w:t xml:space="preserve"> informoval poslancov o prieskume trhu na výmenu okien v budove Šatne a predložil poslancom ponuky na túto zákazku </w:t>
      </w:r>
    </w:p>
    <w:p w:rsidR="00CF7574" w:rsidRDefault="00CF7574" w:rsidP="00CF7574">
      <w:pPr>
        <w:jc w:val="both"/>
      </w:pPr>
    </w:p>
    <w:p w:rsidR="00E70D7B" w:rsidRDefault="00CF7574" w:rsidP="00CF75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      </w:t>
      </w:r>
      <w:r w:rsidRPr="00CF7574">
        <w:rPr>
          <w:rFonts w:ascii="Times New Roman" w:hAnsi="Times New Roman" w:cs="Times New Roman"/>
          <w:sz w:val="24"/>
          <w:szCs w:val="24"/>
        </w:rPr>
        <w:t>DRUTEXPLAST SK s.r.o. Kežmarok , ponuka zo dňa 23.11.2017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0D7B" w:rsidRDefault="00E70D7B" w:rsidP="00CF7574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Okná           2 495,64 €</w:t>
      </w:r>
    </w:p>
    <w:p w:rsidR="00E70D7B" w:rsidRDefault="00E70D7B" w:rsidP="00CF7574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Parapety         352,50 € </w:t>
      </w:r>
    </w:p>
    <w:p w:rsidR="00E70D7B" w:rsidRDefault="00E70D7B" w:rsidP="00CF7574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Práca           1 300,00 € </w:t>
      </w:r>
    </w:p>
    <w:p w:rsidR="00E70D7B" w:rsidRDefault="00E70D7B" w:rsidP="00CF7574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</w:t>
      </w:r>
    </w:p>
    <w:p w:rsidR="00E70D7B" w:rsidRDefault="00E70D7B" w:rsidP="00E70D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SPOLU :              </w:t>
      </w:r>
      <w:r w:rsidRPr="00CF7574">
        <w:rPr>
          <w:rFonts w:ascii="Times New Roman" w:hAnsi="Times New Roman" w:cs="Times New Roman"/>
          <w:b/>
          <w:sz w:val="24"/>
          <w:szCs w:val="24"/>
        </w:rPr>
        <w:t>4 128,15 €</w:t>
      </w:r>
      <w:r>
        <w:rPr>
          <w:rFonts w:ascii="Times New Roman" w:hAnsi="Times New Roman" w:cs="Times New Roman"/>
          <w:sz w:val="24"/>
          <w:szCs w:val="24"/>
        </w:rPr>
        <w:t xml:space="preserve">    s DPH     </w:t>
      </w:r>
    </w:p>
    <w:p w:rsidR="00E70D7B" w:rsidRDefault="00E70D7B" w:rsidP="00CF7574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F7574" w:rsidRDefault="00CF7574" w:rsidP="00CF7574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BADENA </w:t>
      </w:r>
      <w:proofErr w:type="spellStart"/>
      <w:r>
        <w:rPr>
          <w:rFonts w:ascii="Times New Roman" w:hAnsi="Times New Roman" w:cs="Times New Roman"/>
          <w:sz w:val="24"/>
          <w:szCs w:val="24"/>
        </w:rPr>
        <w:t>s.r.o.Kežmarok</w:t>
      </w:r>
      <w:proofErr w:type="spellEnd"/>
      <w:r w:rsidR="0074433F">
        <w:rPr>
          <w:rFonts w:ascii="Times New Roman" w:hAnsi="Times New Roman" w:cs="Times New Roman"/>
          <w:sz w:val="24"/>
          <w:szCs w:val="24"/>
        </w:rPr>
        <w:t>, ponuka zo dňa 19.12.2017</w:t>
      </w:r>
    </w:p>
    <w:p w:rsidR="00E70D7B" w:rsidRDefault="00E70D7B" w:rsidP="00E70D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Materiál + práca bez DPH  3 894,05 € </w:t>
      </w:r>
    </w:p>
    <w:p w:rsidR="00E70D7B" w:rsidRDefault="00E70D7B" w:rsidP="00CF7574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DPH 20%                           784,81 € </w:t>
      </w:r>
    </w:p>
    <w:p w:rsidR="00E70D7B" w:rsidRDefault="00E70D7B" w:rsidP="00CF7574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</w:t>
      </w:r>
    </w:p>
    <w:p w:rsidR="00E70D7B" w:rsidRDefault="00E70D7B" w:rsidP="00CF7574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SPOLU:   </w:t>
      </w:r>
      <w:r w:rsidRPr="00E70D7B">
        <w:rPr>
          <w:rFonts w:ascii="Times New Roman" w:hAnsi="Times New Roman" w:cs="Times New Roman"/>
          <w:b/>
          <w:sz w:val="24"/>
          <w:szCs w:val="24"/>
        </w:rPr>
        <w:t>4 678,86  s DPH</w:t>
      </w:r>
    </w:p>
    <w:p w:rsidR="00E70D7B" w:rsidRDefault="00E70D7B" w:rsidP="00CF7574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70D7B" w:rsidRDefault="00E70D7B" w:rsidP="00CF7574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F7574" w:rsidRDefault="00CF7574" w:rsidP="00CF7574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NOVA SYSTEM s.r.o. – Jozef </w:t>
      </w:r>
      <w:proofErr w:type="spellStart"/>
      <w:r>
        <w:rPr>
          <w:rFonts w:ascii="Times New Roman" w:hAnsi="Times New Roman" w:cs="Times New Roman"/>
          <w:sz w:val="24"/>
          <w:szCs w:val="24"/>
        </w:rPr>
        <w:t>Debre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Kežmarok,</w:t>
      </w:r>
      <w:r w:rsidR="0074433F">
        <w:rPr>
          <w:rFonts w:ascii="Times New Roman" w:hAnsi="Times New Roman" w:cs="Times New Roman"/>
          <w:sz w:val="24"/>
          <w:szCs w:val="24"/>
        </w:rPr>
        <w:t xml:space="preserve"> ponuka zo dňa 20.12.2017</w:t>
      </w:r>
    </w:p>
    <w:p w:rsidR="0074433F" w:rsidRDefault="00E70D7B" w:rsidP="00E70D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E70D7B" w:rsidRDefault="0074433F" w:rsidP="00E70D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70D7B">
        <w:rPr>
          <w:rFonts w:ascii="Times New Roman" w:hAnsi="Times New Roman" w:cs="Times New Roman"/>
          <w:sz w:val="24"/>
          <w:szCs w:val="24"/>
        </w:rPr>
        <w:t xml:space="preserve">Okná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E70D7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70D7B">
        <w:rPr>
          <w:rFonts w:ascii="Times New Roman" w:hAnsi="Times New Roman" w:cs="Times New Roman"/>
          <w:sz w:val="24"/>
          <w:szCs w:val="24"/>
        </w:rPr>
        <w:t xml:space="preserve">2 818,99 € </w:t>
      </w:r>
    </w:p>
    <w:p w:rsidR="0074433F" w:rsidRDefault="00E70D7B" w:rsidP="00E70D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4433F">
        <w:rPr>
          <w:rFonts w:ascii="Times New Roman" w:hAnsi="Times New Roman" w:cs="Times New Roman"/>
          <w:sz w:val="24"/>
          <w:szCs w:val="24"/>
        </w:rPr>
        <w:t xml:space="preserve">Parapety                                       380,00 € </w:t>
      </w:r>
    </w:p>
    <w:p w:rsidR="0074433F" w:rsidRDefault="0074433F" w:rsidP="00E70D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Montáž /demontáž/ murovanie  1 350,00 € </w:t>
      </w:r>
    </w:p>
    <w:p w:rsidR="00E70D7B" w:rsidRDefault="0074433F" w:rsidP="00E70D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---------------------------------------------------- </w:t>
      </w:r>
      <w:r w:rsidR="00E70D7B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74433F" w:rsidRPr="0074433F" w:rsidRDefault="0074433F" w:rsidP="00CF7574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SPOLU</w:t>
      </w:r>
      <w:r w:rsidRPr="0074433F">
        <w:rPr>
          <w:rFonts w:ascii="Times New Roman" w:hAnsi="Times New Roman" w:cs="Times New Roman"/>
          <w:b/>
          <w:sz w:val="24"/>
          <w:szCs w:val="24"/>
        </w:rPr>
        <w:t>:                                   4 548,99 €</w:t>
      </w:r>
    </w:p>
    <w:p w:rsidR="00CF7574" w:rsidRDefault="00CF7574" w:rsidP="00F3119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Najnižšiu sumu ponúkla firma DRUTEXPLAST SK s.r.o. a táto bude zákazku realizovať po novom roku. </w:t>
      </w:r>
    </w:p>
    <w:p w:rsidR="00E155A3" w:rsidRDefault="00CF7574" w:rsidP="00F3119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Starosta navrhol  prítomným poslancom organizáciu zájazdu do </w:t>
      </w:r>
      <w:proofErr w:type="spellStart"/>
      <w:r>
        <w:rPr>
          <w:rFonts w:ascii="Times New Roman" w:hAnsi="Times New Roman" w:cs="Times New Roman"/>
          <w:sz w:val="24"/>
          <w:szCs w:val="24"/>
        </w:rPr>
        <w:t>Medžugorja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termín </w:t>
      </w:r>
      <w:r w:rsidR="00124516">
        <w:rPr>
          <w:rFonts w:ascii="Times New Roman" w:hAnsi="Times New Roman" w:cs="Times New Roman"/>
          <w:sz w:val="24"/>
          <w:szCs w:val="24"/>
        </w:rPr>
        <w:t xml:space="preserve">navrhol od 22.07.2018 </w:t>
      </w:r>
      <w:r w:rsidR="00E155A3">
        <w:rPr>
          <w:rFonts w:ascii="Times New Roman" w:hAnsi="Times New Roman" w:cs="Times New Roman"/>
          <w:sz w:val="24"/>
          <w:szCs w:val="24"/>
        </w:rPr>
        <w:t>–</w:t>
      </w:r>
      <w:r w:rsidR="00124516">
        <w:rPr>
          <w:rFonts w:ascii="Times New Roman" w:hAnsi="Times New Roman" w:cs="Times New Roman"/>
          <w:sz w:val="24"/>
          <w:szCs w:val="24"/>
        </w:rPr>
        <w:t xml:space="preserve"> </w:t>
      </w:r>
      <w:r w:rsidR="00E155A3">
        <w:rPr>
          <w:rFonts w:ascii="Times New Roman" w:hAnsi="Times New Roman" w:cs="Times New Roman"/>
          <w:sz w:val="24"/>
          <w:szCs w:val="24"/>
        </w:rPr>
        <w:t xml:space="preserve">28.07.2018, zamestnanci bezplatne a rodinní príslušníci za úhradu. Prítomní poslanci navrhli, že si to ešte premyslia do budúceho zastupiteľstva. </w:t>
      </w:r>
    </w:p>
    <w:p w:rsidR="00E155A3" w:rsidRDefault="00E155A3" w:rsidP="00CF757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Ďalej starosta uviedol, že mládež rozbíja odpadkové koše, ničia žiarovky na adventnom venci. Poslanec </w:t>
      </w:r>
      <w:r w:rsidRPr="00E155A3">
        <w:rPr>
          <w:rFonts w:ascii="Times New Roman" w:hAnsi="Times New Roman" w:cs="Times New Roman"/>
          <w:sz w:val="24"/>
          <w:szCs w:val="24"/>
          <w:u w:val="single"/>
        </w:rPr>
        <w:t>Mgr. Habiňák</w:t>
      </w:r>
      <w:r>
        <w:rPr>
          <w:rFonts w:ascii="Times New Roman" w:hAnsi="Times New Roman" w:cs="Times New Roman"/>
          <w:sz w:val="24"/>
          <w:szCs w:val="24"/>
        </w:rPr>
        <w:t xml:space="preserve">  navrhol vyzvať rodičov detí, ktoré sa zdržiavajú v okolí námestia a upozorniť ich na správanie detí. Poslanci uviedli, že sú kamery, na čo starosta odpovedal, že kamera je umiestnená na stĺpe pri rodinnom dome p. </w:t>
      </w:r>
      <w:proofErr w:type="spellStart"/>
      <w:r>
        <w:rPr>
          <w:rFonts w:ascii="Times New Roman" w:hAnsi="Times New Roman" w:cs="Times New Roman"/>
          <w:sz w:val="24"/>
          <w:szCs w:val="24"/>
        </w:rPr>
        <w:t>Bartkovského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na parkovisku parkujú autobusy, čo je nevýhoda, navrhol aby sa doplnila ešte jedna kamera, ktorá, by snímala parkovisko z druhej strany. S návrhom poslanci súhlasili. </w:t>
      </w:r>
    </w:p>
    <w:p w:rsidR="00E155A3" w:rsidRDefault="00E155A3" w:rsidP="00CF757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Tiež informoval prítomných, že od 01.01.2018 už budú zamestnaní členovia Miestnej občianskej poriadkovej služby. </w:t>
      </w:r>
    </w:p>
    <w:p w:rsidR="00E155A3" w:rsidRDefault="00E155A3" w:rsidP="00E155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E155A3" w:rsidRDefault="00E155A3" w:rsidP="007B5C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Starosta ďalej uviedol, že rok 2018 bude rokom konania Komunálnych volieb a a je </w:t>
      </w:r>
    </w:p>
    <w:p w:rsidR="00E155A3" w:rsidRDefault="00E155A3" w:rsidP="007B5CF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potrebné odsúhlasiť </w:t>
      </w:r>
      <w:r>
        <w:rPr>
          <w:rFonts w:ascii="Times New Roman" w:eastAsia="Calibri" w:hAnsi="Times New Roman" w:cs="Times New Roman"/>
          <w:sz w:val="24"/>
          <w:szCs w:val="24"/>
        </w:rPr>
        <w:t>p</w:t>
      </w:r>
      <w:r w:rsidRPr="00042F2B">
        <w:rPr>
          <w:rFonts w:ascii="Times New Roman" w:hAnsi="Times New Roman" w:cs="Times New Roman"/>
          <w:sz w:val="24"/>
          <w:szCs w:val="24"/>
          <w:shd w:val="clear" w:color="auto" w:fill="FFFFFF"/>
        </w:rPr>
        <w:t>očet poslancov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042F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nové</w:t>
      </w:r>
      <w:r w:rsidRPr="00042F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volebné obdobie  podľa počtu</w:t>
      </w:r>
    </w:p>
    <w:p w:rsidR="00E155A3" w:rsidRDefault="00E155A3" w:rsidP="007B5CF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  <w:r w:rsidRPr="00042F2B">
        <w:rPr>
          <w:rFonts w:ascii="Times New Roman" w:hAnsi="Times New Roman" w:cs="Times New Roman"/>
          <w:sz w:val="24"/>
          <w:szCs w:val="24"/>
          <w:shd w:val="clear" w:color="auto" w:fill="FFFFFF"/>
        </w:rPr>
        <w:t>obyvateľov obce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 zmysle  § 11 odst.3 bod d) zákona SNR 369/1990 Zb. o obecnom </w:t>
      </w:r>
    </w:p>
    <w:p w:rsidR="00922E30" w:rsidRDefault="00E155A3" w:rsidP="007B5CF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zriadení v znení neskorších predpisov. Poslanci </w:t>
      </w:r>
      <w:r w:rsidR="00922E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odsúhlasili počet poslancov, aký je </w:t>
      </w:r>
    </w:p>
    <w:p w:rsidR="00E155A3" w:rsidRPr="00E155A3" w:rsidRDefault="00922E30" w:rsidP="007B5C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v súčasnosti t.j. </w:t>
      </w:r>
      <w:r w:rsidR="00E155A3" w:rsidRPr="00042F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42F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9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922E30" w:rsidRDefault="00922E30" w:rsidP="00922E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E30" w:rsidRDefault="00922E30" w:rsidP="00922E3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443E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Vladimír </w:t>
      </w:r>
      <w:proofErr w:type="spellStart"/>
      <w:r w:rsidRPr="008B443E">
        <w:rPr>
          <w:rFonts w:ascii="Times New Roman" w:hAnsi="Times New Roman" w:cs="Times New Roman"/>
          <w:b/>
          <w:sz w:val="24"/>
          <w:szCs w:val="24"/>
        </w:rPr>
        <w:t>Dragošek</w:t>
      </w:r>
      <w:proofErr w:type="spellEnd"/>
      <w:r w:rsidRPr="008B443E">
        <w:rPr>
          <w:rFonts w:ascii="Times New Roman" w:hAnsi="Times New Roman" w:cs="Times New Roman"/>
          <w:b/>
          <w:sz w:val="24"/>
          <w:szCs w:val="24"/>
        </w:rPr>
        <w:t xml:space="preserve">, Mgr. Jozef Habiňák, Bc. Peter Kačur, Mgr. Miroslav Svitana, Peter Svitana,  Mgr. Albín Fischer, František </w:t>
      </w:r>
      <w:proofErr w:type="spellStart"/>
      <w:r w:rsidRPr="008B443E">
        <w:rPr>
          <w:rFonts w:ascii="Times New Roman" w:hAnsi="Times New Roman" w:cs="Times New Roman"/>
          <w:b/>
          <w:sz w:val="24"/>
          <w:szCs w:val="24"/>
        </w:rPr>
        <w:t>Strakula</w:t>
      </w:r>
      <w:proofErr w:type="spellEnd"/>
      <w:r w:rsidRPr="008B443E">
        <w:rPr>
          <w:rFonts w:ascii="Times New Roman" w:hAnsi="Times New Roman" w:cs="Times New Roman"/>
          <w:b/>
          <w:sz w:val="24"/>
          <w:szCs w:val="24"/>
        </w:rPr>
        <w:t>, Michal Šoltés</w:t>
      </w:r>
    </w:p>
    <w:p w:rsidR="00E155A3" w:rsidRPr="00CF7574" w:rsidRDefault="00E155A3" w:rsidP="00CF757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22E30" w:rsidRDefault="00922E30" w:rsidP="00641B0D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Starosta oboznámil poslancov, že sa zakúpila  kopírka pre obecný úrad za sumu 1009,64 € .</w:t>
      </w:r>
    </w:p>
    <w:p w:rsidR="00641B0D" w:rsidRDefault="00922E30" w:rsidP="007B5C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Ďalej podal správu o pripravovanej </w:t>
      </w:r>
      <w:proofErr w:type="spellStart"/>
      <w:r>
        <w:rPr>
          <w:rFonts w:ascii="Times New Roman" w:hAnsi="Times New Roman" w:cs="Times New Roman"/>
          <w:sz w:val="24"/>
          <w:szCs w:val="24"/>
        </w:rPr>
        <w:t>kúpno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predajnej zmluve</w:t>
      </w:r>
      <w:r w:rsidR="00641B0D">
        <w:rPr>
          <w:rFonts w:ascii="Times New Roman" w:hAnsi="Times New Roman" w:cs="Times New Roman"/>
          <w:sz w:val="24"/>
          <w:szCs w:val="24"/>
        </w:rPr>
        <w:t xml:space="preserve">, ktorá je pripravená </w:t>
      </w:r>
    </w:p>
    <w:p w:rsidR="00641B0D" w:rsidRDefault="00641B0D" w:rsidP="007B5CF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k podpisu </w:t>
      </w:r>
      <w:r w:rsidR="00922E30">
        <w:rPr>
          <w:rFonts w:ascii="Times New Roman" w:hAnsi="Times New Roman" w:cs="Times New Roman"/>
          <w:sz w:val="24"/>
          <w:szCs w:val="24"/>
        </w:rPr>
        <w:t xml:space="preserve"> medzi obcou a </w:t>
      </w:r>
      <w:proofErr w:type="spellStart"/>
      <w:r w:rsidR="00922E30">
        <w:rPr>
          <w:rFonts w:ascii="Times New Roman" w:hAnsi="Times New Roman" w:cs="Times New Roman"/>
          <w:sz w:val="24"/>
          <w:szCs w:val="24"/>
        </w:rPr>
        <w:t>rímsko</w:t>
      </w:r>
      <w:proofErr w:type="spellEnd"/>
      <w:r w:rsidR="00922E30">
        <w:rPr>
          <w:rFonts w:ascii="Times New Roman" w:hAnsi="Times New Roman" w:cs="Times New Roman"/>
          <w:sz w:val="24"/>
          <w:szCs w:val="24"/>
        </w:rPr>
        <w:t xml:space="preserve"> katolíckou cirkvou </w:t>
      </w:r>
      <w:r w:rsidR="00922E30">
        <w:rPr>
          <w:rFonts w:ascii="Times New Roman" w:eastAsia="Calibri" w:hAnsi="Times New Roman" w:cs="Times New Roman"/>
          <w:sz w:val="24"/>
          <w:szCs w:val="24"/>
        </w:rPr>
        <w:t>na odkúpeni</w:t>
      </w:r>
      <w:r>
        <w:rPr>
          <w:rFonts w:ascii="Times New Roman" w:eastAsia="Calibri" w:hAnsi="Times New Roman" w:cs="Times New Roman"/>
          <w:sz w:val="24"/>
          <w:szCs w:val="24"/>
        </w:rPr>
        <w:t xml:space="preserve">e pozemku </w:t>
      </w:r>
    </w:p>
    <w:p w:rsidR="00922E30" w:rsidRPr="00922E30" w:rsidRDefault="00641B0D" w:rsidP="007B5C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(parkovisko cintorín)</w:t>
      </w:r>
      <w:r w:rsidR="00922E30">
        <w:rPr>
          <w:rFonts w:ascii="Times New Roman" w:eastAsia="Calibri" w:hAnsi="Times New Roman" w:cs="Times New Roman"/>
          <w:sz w:val="24"/>
          <w:szCs w:val="24"/>
        </w:rPr>
        <w:t>, cena za m</w:t>
      </w:r>
      <w:r w:rsidR="00922E30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2  </w:t>
      </w:r>
      <w:r w:rsidR="00922E30">
        <w:rPr>
          <w:rFonts w:ascii="Times New Roman" w:eastAsia="Calibri" w:hAnsi="Times New Roman" w:cs="Times New Roman"/>
          <w:sz w:val="24"/>
          <w:szCs w:val="24"/>
        </w:rPr>
        <w:t xml:space="preserve">je 5 €.  </w:t>
      </w:r>
    </w:p>
    <w:p w:rsidR="00922E30" w:rsidRDefault="00922E30" w:rsidP="00922E3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22E30" w:rsidRDefault="00922E30" w:rsidP="007B5CF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Hlavný kontrolór obce predložil poslancom návrh kontrolnej činnosti hlavného </w:t>
      </w:r>
    </w:p>
    <w:p w:rsidR="00922E30" w:rsidRDefault="00922E30" w:rsidP="007B5CF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kontrolóra obce na I. polrok 2018. Uviedol, že ak má niekto z prítomných nejaké </w:t>
      </w:r>
    </w:p>
    <w:p w:rsidR="00922E30" w:rsidRDefault="00922E30" w:rsidP="007B5CF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doplnenie predmetného návrhu, tak to doplní. Poslanci odsúhlasili predložený návrh , </w:t>
      </w:r>
    </w:p>
    <w:p w:rsidR="00922E30" w:rsidRDefault="00922E30" w:rsidP="007B5CF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bez doplnenia.   </w:t>
      </w:r>
    </w:p>
    <w:p w:rsidR="007B5CF1" w:rsidRDefault="007B5CF1" w:rsidP="00922E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E30" w:rsidRDefault="00922E30" w:rsidP="00922E3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443E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Vladimír </w:t>
      </w:r>
      <w:proofErr w:type="spellStart"/>
      <w:r w:rsidRPr="008B443E">
        <w:rPr>
          <w:rFonts w:ascii="Times New Roman" w:hAnsi="Times New Roman" w:cs="Times New Roman"/>
          <w:b/>
          <w:sz w:val="24"/>
          <w:szCs w:val="24"/>
        </w:rPr>
        <w:t>Dragošek</w:t>
      </w:r>
      <w:proofErr w:type="spellEnd"/>
      <w:r w:rsidRPr="008B443E">
        <w:rPr>
          <w:rFonts w:ascii="Times New Roman" w:hAnsi="Times New Roman" w:cs="Times New Roman"/>
          <w:b/>
          <w:sz w:val="24"/>
          <w:szCs w:val="24"/>
        </w:rPr>
        <w:t xml:space="preserve">, Mgr. Jozef Habiňák, Bc. Peter Kačur, Mgr. Miroslav Svitana, Peter Svitana,  Mgr. Albín Fischer, František </w:t>
      </w:r>
      <w:proofErr w:type="spellStart"/>
      <w:r w:rsidRPr="008B443E">
        <w:rPr>
          <w:rFonts w:ascii="Times New Roman" w:hAnsi="Times New Roman" w:cs="Times New Roman"/>
          <w:b/>
          <w:sz w:val="24"/>
          <w:szCs w:val="24"/>
        </w:rPr>
        <w:t>Strakula</w:t>
      </w:r>
      <w:proofErr w:type="spellEnd"/>
      <w:r w:rsidRPr="008B443E">
        <w:rPr>
          <w:rFonts w:ascii="Times New Roman" w:hAnsi="Times New Roman" w:cs="Times New Roman"/>
          <w:b/>
          <w:sz w:val="24"/>
          <w:szCs w:val="24"/>
        </w:rPr>
        <w:t>, Michal Šoltés</w:t>
      </w:r>
    </w:p>
    <w:p w:rsidR="001F1A01" w:rsidRDefault="00922E30" w:rsidP="001F1A01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22E30">
        <w:rPr>
          <w:rFonts w:ascii="Times New Roman" w:hAnsi="Times New Roman" w:cs="Times New Roman"/>
          <w:sz w:val="24"/>
          <w:szCs w:val="24"/>
          <w:u w:val="single"/>
        </w:rPr>
        <w:t>Mgr. H</w:t>
      </w:r>
      <w:r>
        <w:rPr>
          <w:rFonts w:ascii="Times New Roman" w:hAnsi="Times New Roman" w:cs="Times New Roman"/>
          <w:sz w:val="24"/>
          <w:szCs w:val="24"/>
          <w:u w:val="single"/>
        </w:rPr>
        <w:t>a</w:t>
      </w:r>
      <w:r w:rsidRPr="00922E30">
        <w:rPr>
          <w:rFonts w:ascii="Times New Roman" w:hAnsi="Times New Roman" w:cs="Times New Roman"/>
          <w:sz w:val="24"/>
          <w:szCs w:val="24"/>
          <w:u w:val="single"/>
        </w:rPr>
        <w:t>biňák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 prihlásil o slovo v diskusii a upozornil na nedodržiavanie otváracích hodín Hostinci u</w:t>
      </w:r>
      <w:r w:rsidR="0084438A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Leva</w:t>
      </w:r>
      <w:r w:rsidR="0084438A">
        <w:rPr>
          <w:rFonts w:ascii="Times New Roman" w:hAnsi="Times New Roman" w:cs="Times New Roman"/>
          <w:sz w:val="24"/>
          <w:szCs w:val="24"/>
        </w:rPr>
        <w:t xml:space="preserve">, nesúhlasí s tým, aby sa organizovali diskotéky, nakoľko sú sťažnosti občanov na hluk. </w:t>
      </w:r>
      <w:r w:rsidR="005B7BA6" w:rsidRPr="006A5D22">
        <w:rPr>
          <w:rFonts w:ascii="Times New Roman" w:hAnsi="Times New Roman" w:cs="Times New Roman"/>
          <w:sz w:val="24"/>
          <w:szCs w:val="24"/>
        </w:rPr>
        <w:t>Starosta uviedol, že organizáciu prvej diskotéky p. Roth konzultoval s ním,</w:t>
      </w:r>
      <w:r w:rsidR="001F1A01" w:rsidRPr="006A5D22">
        <w:rPr>
          <w:rFonts w:ascii="Times New Roman" w:hAnsi="Times New Roman" w:cs="Times New Roman"/>
          <w:sz w:val="24"/>
          <w:szCs w:val="24"/>
        </w:rPr>
        <w:t xml:space="preserve">  táto  bola ústne odsúhlasená, n</w:t>
      </w:r>
      <w:r w:rsidR="005B7BA6" w:rsidRPr="006A5D22">
        <w:rPr>
          <w:rFonts w:ascii="Times New Roman" w:hAnsi="Times New Roman" w:cs="Times New Roman"/>
          <w:sz w:val="24"/>
          <w:szCs w:val="24"/>
        </w:rPr>
        <w:t>o bol negatívny ohlas susedov.</w:t>
      </w:r>
      <w:r w:rsidR="005B7BA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22E30" w:rsidRDefault="00006393" w:rsidP="001F1A01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 Habiňák p</w:t>
      </w:r>
      <w:r w:rsidR="0084438A">
        <w:rPr>
          <w:rFonts w:ascii="Times New Roman" w:hAnsi="Times New Roman" w:cs="Times New Roman"/>
          <w:sz w:val="24"/>
          <w:szCs w:val="24"/>
        </w:rPr>
        <w:t xml:space="preserve">ožiadal, aby bol nájomca písomne upozornený na tento problém. </w:t>
      </w:r>
    </w:p>
    <w:p w:rsidR="001F1A01" w:rsidRDefault="001F1A01" w:rsidP="009E5E6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4438A" w:rsidRDefault="0084438A" w:rsidP="009E5E6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Poslanci navrhli starostovi, aby sa vysypala časť cesty makadamom  pri cintoríne, medzi chodníkom a cestou,  nakoľko tam jazdia traktory a nákladné autá a blato sa prenáša na asfaltovú cestu. S návrhom starosta súhlasil a uviedol,  že sa to zrealizuje na jar. </w:t>
      </w:r>
    </w:p>
    <w:p w:rsidR="00C66336" w:rsidRDefault="0084438A" w:rsidP="00A0111B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Poslanec </w:t>
      </w:r>
      <w:r w:rsidRPr="0084438A">
        <w:rPr>
          <w:rFonts w:ascii="Times New Roman" w:hAnsi="Times New Roman" w:cs="Times New Roman"/>
          <w:sz w:val="24"/>
          <w:szCs w:val="24"/>
          <w:u w:val="single"/>
        </w:rPr>
        <w:t>Mgr. Svitana Miroslav</w:t>
      </w:r>
      <w:r w:rsidRPr="00A0111B">
        <w:rPr>
          <w:rFonts w:ascii="Times New Roman" w:hAnsi="Times New Roman" w:cs="Times New Roman"/>
          <w:sz w:val="24"/>
          <w:szCs w:val="24"/>
        </w:rPr>
        <w:t xml:space="preserve">  navrhol </w:t>
      </w:r>
      <w:r w:rsidR="00A0111B">
        <w:rPr>
          <w:rFonts w:ascii="Times New Roman" w:hAnsi="Times New Roman" w:cs="Times New Roman"/>
          <w:sz w:val="24"/>
          <w:szCs w:val="24"/>
        </w:rPr>
        <w:t xml:space="preserve">odsúhlasiť navýšenie platu starostovi </w:t>
      </w:r>
      <w:r w:rsidR="00A0111B" w:rsidRPr="00CD7F87">
        <w:rPr>
          <w:rFonts w:ascii="Times New Roman" w:hAnsi="Times New Roman" w:cs="Times New Roman"/>
          <w:sz w:val="24"/>
          <w:szCs w:val="24"/>
        </w:rPr>
        <w:t xml:space="preserve"> v zmysle NR SR č.253/1994 </w:t>
      </w:r>
      <w:proofErr w:type="spellStart"/>
      <w:r w:rsidR="00A0111B" w:rsidRPr="00CD7F87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="00A0111B" w:rsidRPr="00CD7F87">
        <w:rPr>
          <w:rFonts w:ascii="Times New Roman" w:hAnsi="Times New Roman" w:cs="Times New Roman"/>
          <w:sz w:val="24"/>
          <w:szCs w:val="24"/>
        </w:rPr>
        <w:t>. o platových pomeroch starostov a primátorov  a o </w:t>
      </w:r>
    </w:p>
    <w:p w:rsidR="0084438A" w:rsidRPr="00A0111B" w:rsidRDefault="00A0111B" w:rsidP="00A0111B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D7F87">
        <w:rPr>
          <w:rFonts w:ascii="Times New Roman" w:hAnsi="Times New Roman" w:cs="Times New Roman"/>
          <w:sz w:val="24"/>
          <w:szCs w:val="24"/>
        </w:rPr>
        <w:t xml:space="preserve">5 % t.j. o  sumu </w:t>
      </w:r>
      <w:r w:rsidRPr="009E5E6F">
        <w:rPr>
          <w:rFonts w:ascii="Times New Roman" w:hAnsi="Times New Roman" w:cs="Times New Roman"/>
          <w:sz w:val="24"/>
          <w:szCs w:val="24"/>
        </w:rPr>
        <w:t>11</w:t>
      </w:r>
      <w:r w:rsidR="00CE45F3" w:rsidRPr="009E5E6F">
        <w:rPr>
          <w:rFonts w:ascii="Times New Roman" w:hAnsi="Times New Roman" w:cs="Times New Roman"/>
          <w:sz w:val="24"/>
          <w:szCs w:val="24"/>
        </w:rPr>
        <w:t>7,53</w:t>
      </w:r>
      <w:r w:rsidRPr="009E5E6F">
        <w:rPr>
          <w:rFonts w:ascii="Times New Roman" w:hAnsi="Times New Roman" w:cs="Times New Roman"/>
          <w:sz w:val="24"/>
          <w:szCs w:val="24"/>
        </w:rPr>
        <w:t xml:space="preserve"> €</w:t>
      </w:r>
      <w:r w:rsidRPr="00CD7F87">
        <w:rPr>
          <w:rFonts w:ascii="Times New Roman" w:hAnsi="Times New Roman" w:cs="Times New Roman"/>
          <w:sz w:val="24"/>
          <w:szCs w:val="24"/>
        </w:rPr>
        <w:t xml:space="preserve">  na obdobie od januára – decembra 201</w:t>
      </w:r>
      <w:r>
        <w:rPr>
          <w:rFonts w:ascii="Times New Roman" w:hAnsi="Times New Roman" w:cs="Times New Roman"/>
          <w:sz w:val="24"/>
          <w:szCs w:val="24"/>
        </w:rPr>
        <w:t xml:space="preserve">8, nakoľko navýšenie v takej výške mal aj predošlý  kalendárny rok. </w:t>
      </w:r>
    </w:p>
    <w:p w:rsidR="00A0111B" w:rsidRDefault="00A0111B" w:rsidP="00A011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443E">
        <w:rPr>
          <w:rFonts w:ascii="Times New Roman" w:hAnsi="Times New Roman" w:cs="Times New Roman"/>
          <w:b/>
          <w:sz w:val="24"/>
          <w:szCs w:val="24"/>
        </w:rPr>
        <w:t xml:space="preserve">Tento návrh odhlasovali všetci prítomní  poslanci : Vladimír </w:t>
      </w:r>
      <w:proofErr w:type="spellStart"/>
      <w:r w:rsidRPr="008B443E">
        <w:rPr>
          <w:rFonts w:ascii="Times New Roman" w:hAnsi="Times New Roman" w:cs="Times New Roman"/>
          <w:b/>
          <w:sz w:val="24"/>
          <w:szCs w:val="24"/>
        </w:rPr>
        <w:t>Dragošek</w:t>
      </w:r>
      <w:proofErr w:type="spellEnd"/>
      <w:r w:rsidRPr="008B443E">
        <w:rPr>
          <w:rFonts w:ascii="Times New Roman" w:hAnsi="Times New Roman" w:cs="Times New Roman"/>
          <w:b/>
          <w:sz w:val="24"/>
          <w:szCs w:val="24"/>
        </w:rPr>
        <w:t xml:space="preserve">, Mgr. Jozef Habiňák, Bc. Peter Kačur, Mgr. Miroslav Svitana, Peter Svitana,  Mgr. Albín Fischer, František </w:t>
      </w:r>
      <w:proofErr w:type="spellStart"/>
      <w:r w:rsidRPr="008B443E">
        <w:rPr>
          <w:rFonts w:ascii="Times New Roman" w:hAnsi="Times New Roman" w:cs="Times New Roman"/>
          <w:b/>
          <w:sz w:val="24"/>
          <w:szCs w:val="24"/>
        </w:rPr>
        <w:t>Strakula</w:t>
      </w:r>
      <w:proofErr w:type="spellEnd"/>
      <w:r w:rsidRPr="008B443E">
        <w:rPr>
          <w:rFonts w:ascii="Times New Roman" w:hAnsi="Times New Roman" w:cs="Times New Roman"/>
          <w:b/>
          <w:sz w:val="24"/>
          <w:szCs w:val="24"/>
        </w:rPr>
        <w:t>, Michal Šoltés</w:t>
      </w:r>
    </w:p>
    <w:p w:rsidR="00F537F7" w:rsidRPr="00CF7574" w:rsidRDefault="006A5D22" w:rsidP="00A011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37F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D5107" w:rsidRPr="00123F20" w:rsidRDefault="005D5107" w:rsidP="005D510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starosta obce</w:t>
      </w:r>
      <w:r w:rsidRPr="00123F20">
        <w:rPr>
          <w:rFonts w:ascii="Times New Roman" w:hAnsi="Times New Roman" w:cs="Times New Roman"/>
          <w:b/>
          <w:sz w:val="24"/>
          <w:szCs w:val="24"/>
        </w:rPr>
        <w:t>................................</w:t>
      </w:r>
      <w:r w:rsidRPr="00123F20">
        <w:rPr>
          <w:rFonts w:ascii="Times New Roman" w:hAnsi="Times New Roman" w:cs="Times New Roman"/>
          <w:b/>
          <w:sz w:val="24"/>
          <w:szCs w:val="24"/>
        </w:rPr>
        <w:tab/>
      </w:r>
      <w:r w:rsidRPr="00123F20">
        <w:rPr>
          <w:rFonts w:ascii="Times New Roman" w:hAnsi="Times New Roman" w:cs="Times New Roman"/>
          <w:b/>
          <w:sz w:val="24"/>
          <w:szCs w:val="24"/>
        </w:rPr>
        <w:tab/>
      </w:r>
      <w:r w:rsidRPr="00123F20">
        <w:rPr>
          <w:rFonts w:ascii="Times New Roman" w:hAnsi="Times New Roman" w:cs="Times New Roman"/>
          <w:b/>
          <w:sz w:val="24"/>
          <w:szCs w:val="24"/>
        </w:rPr>
        <w:tab/>
        <w:t>prednostka OÚ .....................................</w:t>
      </w:r>
    </w:p>
    <w:p w:rsidR="00123F20" w:rsidRPr="00F455F0" w:rsidRDefault="00123F20" w:rsidP="00F455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3F20" w:rsidRDefault="00123F20" w:rsidP="00123F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F20">
        <w:rPr>
          <w:rFonts w:ascii="Times New Roman" w:hAnsi="Times New Roman" w:cs="Times New Roman"/>
          <w:sz w:val="24"/>
          <w:szCs w:val="24"/>
        </w:rPr>
        <w:t xml:space="preserve">Zasadnutie OZ skončilo o </w:t>
      </w:r>
      <w:r w:rsidR="005D5107">
        <w:rPr>
          <w:rFonts w:ascii="Times New Roman" w:hAnsi="Times New Roman" w:cs="Times New Roman"/>
          <w:sz w:val="24"/>
          <w:szCs w:val="24"/>
        </w:rPr>
        <w:t>1</w:t>
      </w:r>
      <w:r w:rsidR="00A0111B">
        <w:rPr>
          <w:rFonts w:ascii="Times New Roman" w:hAnsi="Times New Roman" w:cs="Times New Roman"/>
          <w:sz w:val="24"/>
          <w:szCs w:val="24"/>
        </w:rPr>
        <w:t>7</w:t>
      </w:r>
      <w:r w:rsidRPr="00123F20">
        <w:rPr>
          <w:rFonts w:ascii="Times New Roman" w:hAnsi="Times New Roman" w:cs="Times New Roman"/>
          <w:sz w:val="24"/>
          <w:szCs w:val="24"/>
        </w:rPr>
        <w:t>:</w:t>
      </w:r>
      <w:r w:rsidR="00A0111B">
        <w:rPr>
          <w:rFonts w:ascii="Times New Roman" w:hAnsi="Times New Roman" w:cs="Times New Roman"/>
          <w:sz w:val="24"/>
          <w:szCs w:val="24"/>
        </w:rPr>
        <w:t>5</w:t>
      </w:r>
      <w:r w:rsidR="005D5107">
        <w:rPr>
          <w:rFonts w:ascii="Times New Roman" w:hAnsi="Times New Roman" w:cs="Times New Roman"/>
          <w:sz w:val="24"/>
          <w:szCs w:val="24"/>
        </w:rPr>
        <w:t>0</w:t>
      </w:r>
      <w:r w:rsidR="00F455F0">
        <w:rPr>
          <w:rFonts w:ascii="Times New Roman" w:hAnsi="Times New Roman" w:cs="Times New Roman"/>
          <w:sz w:val="24"/>
          <w:szCs w:val="24"/>
        </w:rPr>
        <w:t xml:space="preserve"> </w:t>
      </w:r>
      <w:r w:rsidRPr="00123F20">
        <w:rPr>
          <w:rFonts w:ascii="Times New Roman" w:hAnsi="Times New Roman" w:cs="Times New Roman"/>
          <w:sz w:val="24"/>
          <w:szCs w:val="24"/>
        </w:rPr>
        <w:t xml:space="preserve">hod. za jednotlivé uznesenia hlasovali poslanci, tak ako je to uvedené v texte.  </w:t>
      </w:r>
    </w:p>
    <w:p w:rsidR="006A5D22" w:rsidRPr="003F1222" w:rsidRDefault="006A5D22" w:rsidP="006A5D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BF5">
        <w:rPr>
          <w:rFonts w:ascii="Times New Roman" w:hAnsi="Times New Roman" w:cs="Times New Roman"/>
          <w:sz w:val="24"/>
          <w:szCs w:val="24"/>
        </w:rPr>
        <w:t xml:space="preserve">Po ukončení zasadnutia nasledovala posviacka obecného </w:t>
      </w:r>
      <w:r w:rsidRPr="006A5D22">
        <w:rPr>
          <w:rFonts w:ascii="Times New Roman" w:hAnsi="Times New Roman" w:cs="Times New Roman"/>
          <w:sz w:val="24"/>
          <w:szCs w:val="24"/>
        </w:rPr>
        <w:t>úradu.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A5D22" w:rsidRPr="00123F20" w:rsidRDefault="006A5D22" w:rsidP="00123F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F20" w:rsidRPr="00123F20" w:rsidRDefault="00123F20" w:rsidP="00123F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F20">
        <w:rPr>
          <w:rFonts w:ascii="Times New Roman" w:hAnsi="Times New Roman" w:cs="Times New Roman"/>
          <w:sz w:val="24"/>
          <w:szCs w:val="24"/>
        </w:rPr>
        <w:t xml:space="preserve">V Toporci </w:t>
      </w:r>
      <w:r w:rsidR="005D5107">
        <w:rPr>
          <w:rFonts w:ascii="Times New Roman" w:hAnsi="Times New Roman" w:cs="Times New Roman"/>
          <w:sz w:val="24"/>
          <w:szCs w:val="24"/>
        </w:rPr>
        <w:t>27</w:t>
      </w:r>
      <w:r w:rsidRPr="00123F20">
        <w:rPr>
          <w:rFonts w:ascii="Times New Roman" w:hAnsi="Times New Roman" w:cs="Times New Roman"/>
          <w:sz w:val="24"/>
          <w:szCs w:val="24"/>
        </w:rPr>
        <w:t>.</w:t>
      </w:r>
      <w:r w:rsidR="00F455F0">
        <w:rPr>
          <w:rFonts w:ascii="Times New Roman" w:hAnsi="Times New Roman" w:cs="Times New Roman"/>
          <w:sz w:val="24"/>
          <w:szCs w:val="24"/>
        </w:rPr>
        <w:t>1</w:t>
      </w:r>
      <w:r w:rsidR="00A0111B">
        <w:rPr>
          <w:rFonts w:ascii="Times New Roman" w:hAnsi="Times New Roman" w:cs="Times New Roman"/>
          <w:sz w:val="24"/>
          <w:szCs w:val="24"/>
        </w:rPr>
        <w:t>2</w:t>
      </w:r>
      <w:r w:rsidRPr="00123F20">
        <w:rPr>
          <w:rFonts w:ascii="Times New Roman" w:hAnsi="Times New Roman" w:cs="Times New Roman"/>
          <w:sz w:val="24"/>
          <w:szCs w:val="24"/>
        </w:rPr>
        <w:t>.2017</w:t>
      </w:r>
    </w:p>
    <w:p w:rsidR="00123F20" w:rsidRPr="00123F20" w:rsidRDefault="00123F20" w:rsidP="00123F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F20">
        <w:rPr>
          <w:rFonts w:ascii="Times New Roman" w:hAnsi="Times New Roman" w:cs="Times New Roman"/>
          <w:sz w:val="24"/>
          <w:szCs w:val="24"/>
        </w:rPr>
        <w:t xml:space="preserve">Spracovala: </w:t>
      </w:r>
      <w:proofErr w:type="spellStart"/>
      <w:r w:rsidRPr="00123F20">
        <w:rPr>
          <w:rFonts w:ascii="Times New Roman" w:hAnsi="Times New Roman" w:cs="Times New Roman"/>
          <w:sz w:val="24"/>
          <w:szCs w:val="24"/>
        </w:rPr>
        <w:t>Šateková</w:t>
      </w:r>
      <w:proofErr w:type="spellEnd"/>
    </w:p>
    <w:p w:rsidR="00123F20" w:rsidRPr="00123F20" w:rsidRDefault="00123F20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F20" w:rsidRPr="00123F20" w:rsidRDefault="00123F20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F20" w:rsidRPr="00123F20" w:rsidRDefault="00123F20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F20" w:rsidRPr="00123F20" w:rsidRDefault="00123F20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F20" w:rsidRPr="00123F20" w:rsidRDefault="00123F20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12EB" w:rsidRDefault="00123F20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F2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A512EB" w:rsidRDefault="00A512EB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12EB" w:rsidRDefault="00A512EB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12EB" w:rsidRDefault="00A512EB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12EB" w:rsidRDefault="00A512EB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12EB" w:rsidRDefault="00A512EB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12EB" w:rsidRDefault="00A512EB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12EB" w:rsidRDefault="00A512EB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12EB" w:rsidRDefault="00A512EB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12EB" w:rsidRDefault="00A512EB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12EB" w:rsidRDefault="00A512EB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B4C" w:rsidRDefault="00C93B4C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B4C" w:rsidRDefault="00C93B4C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B4C" w:rsidRDefault="00C93B4C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B4C" w:rsidRDefault="00C93B4C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B4C" w:rsidRDefault="00C93B4C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B4C" w:rsidRDefault="00C93B4C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B4C" w:rsidRDefault="00C93B4C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B4C" w:rsidRDefault="00C93B4C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B4C" w:rsidRDefault="00C93B4C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12EB" w:rsidRDefault="00A512EB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5CF1" w:rsidRDefault="00A512EB" w:rsidP="00123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Príloha č. 1 </w:t>
      </w:r>
      <w:r w:rsidR="00123F20" w:rsidRPr="00123F2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</w:p>
    <w:p w:rsidR="007B5CF1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5D22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5D22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760720" cy="407044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5D22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760720" cy="407044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5D22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760720" cy="4070449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5D22" w:rsidRPr="007B5CF1" w:rsidRDefault="006A5D22" w:rsidP="006A5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6A5D22" w:rsidRPr="007B5CF1" w:rsidSect="00434FFD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67A" w:rsidRDefault="001A367A" w:rsidP="006F3F88">
      <w:pPr>
        <w:spacing w:after="0" w:line="240" w:lineRule="auto"/>
      </w:pPr>
      <w:r>
        <w:separator/>
      </w:r>
    </w:p>
  </w:endnote>
  <w:endnote w:type="continuationSeparator" w:id="0">
    <w:p w:rsidR="001A367A" w:rsidRDefault="001A367A" w:rsidP="006F3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02170399"/>
      <w:docPartObj>
        <w:docPartGallery w:val="Page Numbers (Bottom of Page)"/>
        <w:docPartUnique/>
      </w:docPartObj>
    </w:sdtPr>
    <w:sdtContent>
      <w:p w:rsidR="006F3F88" w:rsidRDefault="005E1CA0">
        <w:pPr>
          <w:pStyle w:val="Zpat"/>
          <w:jc w:val="right"/>
        </w:pPr>
        <w:r>
          <w:fldChar w:fldCharType="begin"/>
        </w:r>
        <w:r w:rsidR="006F3F88">
          <w:instrText>PAGE   \* MERGEFORMAT</w:instrText>
        </w:r>
        <w:r>
          <w:fldChar w:fldCharType="separate"/>
        </w:r>
        <w:r w:rsidR="004C7891">
          <w:rPr>
            <w:noProof/>
          </w:rPr>
          <w:t>7</w:t>
        </w:r>
        <w:r>
          <w:fldChar w:fldCharType="end"/>
        </w:r>
      </w:p>
    </w:sdtContent>
  </w:sdt>
  <w:p w:rsidR="006F3F88" w:rsidRDefault="006F3F88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67A" w:rsidRDefault="001A367A" w:rsidP="006F3F88">
      <w:pPr>
        <w:spacing w:after="0" w:line="240" w:lineRule="auto"/>
      </w:pPr>
      <w:r>
        <w:separator/>
      </w:r>
    </w:p>
  </w:footnote>
  <w:footnote w:type="continuationSeparator" w:id="0">
    <w:p w:rsidR="001A367A" w:rsidRDefault="001A367A" w:rsidP="006F3F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C48" w:rsidRDefault="004E0C48">
    <w:pPr>
      <w:pStyle w:val="Zhlav"/>
    </w:pPr>
  </w:p>
  <w:p w:rsidR="006F3F88" w:rsidRDefault="006F3F88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C04F2"/>
    <w:multiLevelType w:val="hybridMultilevel"/>
    <w:tmpl w:val="387C6F12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C1D5A09"/>
    <w:multiLevelType w:val="hybridMultilevel"/>
    <w:tmpl w:val="896094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93513B"/>
    <w:multiLevelType w:val="hybridMultilevel"/>
    <w:tmpl w:val="D7D6AEC8"/>
    <w:lvl w:ilvl="0" w:tplc="B49C7610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3B1402"/>
    <w:multiLevelType w:val="hybridMultilevel"/>
    <w:tmpl w:val="98F0B77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5C07A5"/>
    <w:multiLevelType w:val="hybridMultilevel"/>
    <w:tmpl w:val="13F27D4E"/>
    <w:lvl w:ilvl="0" w:tplc="041B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9E2C8892">
      <w:numFmt w:val="bullet"/>
      <w:lvlText w:val="-"/>
      <w:lvlJc w:val="left"/>
      <w:pPr>
        <w:tabs>
          <w:tab w:val="num" w:pos="1505"/>
        </w:tabs>
        <w:ind w:left="1505" w:hanging="360"/>
      </w:pPr>
      <w:rPr>
        <w:rFonts w:ascii="Times New Roman" w:eastAsia="Times New Roman" w:hAnsi="Times New Roman" w:cs="Times New Roman"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B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B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5">
    <w:nsid w:val="2C613A75"/>
    <w:multiLevelType w:val="hybridMultilevel"/>
    <w:tmpl w:val="A872CDD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584E58"/>
    <w:multiLevelType w:val="hybridMultilevel"/>
    <w:tmpl w:val="C3541FA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FB7962"/>
    <w:multiLevelType w:val="hybridMultilevel"/>
    <w:tmpl w:val="E1C6201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D27261B"/>
    <w:multiLevelType w:val="hybridMultilevel"/>
    <w:tmpl w:val="C448A85A"/>
    <w:lvl w:ilvl="0" w:tplc="041B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15C74DB"/>
    <w:multiLevelType w:val="hybridMultilevel"/>
    <w:tmpl w:val="8D28B0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5A36A6"/>
    <w:multiLevelType w:val="hybridMultilevel"/>
    <w:tmpl w:val="C3B69C8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4805B5"/>
    <w:multiLevelType w:val="hybridMultilevel"/>
    <w:tmpl w:val="583667B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3316E5"/>
    <w:multiLevelType w:val="hybridMultilevel"/>
    <w:tmpl w:val="00225B5E"/>
    <w:lvl w:ilvl="0" w:tplc="E8C0BBB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6E02AA"/>
    <w:multiLevelType w:val="hybridMultilevel"/>
    <w:tmpl w:val="035C3F16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A8630B"/>
    <w:multiLevelType w:val="hybridMultilevel"/>
    <w:tmpl w:val="9B1881B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6"/>
  </w:num>
  <w:num w:numId="4">
    <w:abstractNumId w:val="5"/>
  </w:num>
  <w:num w:numId="5">
    <w:abstractNumId w:val="11"/>
  </w:num>
  <w:num w:numId="6">
    <w:abstractNumId w:val="2"/>
  </w:num>
  <w:num w:numId="7">
    <w:abstractNumId w:val="10"/>
  </w:num>
  <w:num w:numId="8">
    <w:abstractNumId w:val="9"/>
  </w:num>
  <w:num w:numId="9">
    <w:abstractNumId w:val="1"/>
  </w:num>
  <w:num w:numId="10">
    <w:abstractNumId w:val="0"/>
  </w:num>
  <w:num w:numId="11">
    <w:abstractNumId w:val="3"/>
  </w:num>
  <w:num w:numId="12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7"/>
  </w:num>
  <w:num w:numId="15">
    <w:abstractNumId w:val="14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1ABE"/>
    <w:rsid w:val="00006393"/>
    <w:rsid w:val="00042F2B"/>
    <w:rsid w:val="000761CD"/>
    <w:rsid w:val="00080422"/>
    <w:rsid w:val="000C4893"/>
    <w:rsid w:val="001040FC"/>
    <w:rsid w:val="00123F20"/>
    <w:rsid w:val="00124516"/>
    <w:rsid w:val="00125E8F"/>
    <w:rsid w:val="00151ABE"/>
    <w:rsid w:val="00152F87"/>
    <w:rsid w:val="0016208D"/>
    <w:rsid w:val="00163941"/>
    <w:rsid w:val="0017690E"/>
    <w:rsid w:val="00183F8D"/>
    <w:rsid w:val="001A367A"/>
    <w:rsid w:val="001F1A01"/>
    <w:rsid w:val="001F5D83"/>
    <w:rsid w:val="00206885"/>
    <w:rsid w:val="00224E74"/>
    <w:rsid w:val="002307F0"/>
    <w:rsid w:val="002401AD"/>
    <w:rsid w:val="00266E68"/>
    <w:rsid w:val="002D468D"/>
    <w:rsid w:val="002F2E9C"/>
    <w:rsid w:val="002F7233"/>
    <w:rsid w:val="003363FD"/>
    <w:rsid w:val="00352DE5"/>
    <w:rsid w:val="0036472F"/>
    <w:rsid w:val="003647A1"/>
    <w:rsid w:val="00367FB1"/>
    <w:rsid w:val="00394F60"/>
    <w:rsid w:val="003D7316"/>
    <w:rsid w:val="003E635C"/>
    <w:rsid w:val="003F4EB1"/>
    <w:rsid w:val="00406542"/>
    <w:rsid w:val="00433843"/>
    <w:rsid w:val="00434FFD"/>
    <w:rsid w:val="00445908"/>
    <w:rsid w:val="004606E2"/>
    <w:rsid w:val="004850C0"/>
    <w:rsid w:val="004A31B3"/>
    <w:rsid w:val="004C7891"/>
    <w:rsid w:val="004D1D3F"/>
    <w:rsid w:val="004E0C48"/>
    <w:rsid w:val="004E67F9"/>
    <w:rsid w:val="004F177F"/>
    <w:rsid w:val="004F3F33"/>
    <w:rsid w:val="004F4927"/>
    <w:rsid w:val="004F6C4F"/>
    <w:rsid w:val="004F76B9"/>
    <w:rsid w:val="00502C14"/>
    <w:rsid w:val="00515CEB"/>
    <w:rsid w:val="00522879"/>
    <w:rsid w:val="0052761A"/>
    <w:rsid w:val="005443DC"/>
    <w:rsid w:val="00580AE3"/>
    <w:rsid w:val="00585CD6"/>
    <w:rsid w:val="005A5FAF"/>
    <w:rsid w:val="005B408D"/>
    <w:rsid w:val="005B7BA6"/>
    <w:rsid w:val="005D5107"/>
    <w:rsid w:val="005D6101"/>
    <w:rsid w:val="005E1CA0"/>
    <w:rsid w:val="005E68A7"/>
    <w:rsid w:val="00603487"/>
    <w:rsid w:val="0060471D"/>
    <w:rsid w:val="0060787F"/>
    <w:rsid w:val="00616F02"/>
    <w:rsid w:val="00626F2D"/>
    <w:rsid w:val="00635EBE"/>
    <w:rsid w:val="00636E24"/>
    <w:rsid w:val="006403F3"/>
    <w:rsid w:val="00641B0D"/>
    <w:rsid w:val="00643947"/>
    <w:rsid w:val="00656199"/>
    <w:rsid w:val="006704BF"/>
    <w:rsid w:val="006939AC"/>
    <w:rsid w:val="006A5D22"/>
    <w:rsid w:val="006C7BCF"/>
    <w:rsid w:val="006F3F88"/>
    <w:rsid w:val="006F4B52"/>
    <w:rsid w:val="00705A58"/>
    <w:rsid w:val="00707A44"/>
    <w:rsid w:val="00721D9C"/>
    <w:rsid w:val="0074433F"/>
    <w:rsid w:val="0075013C"/>
    <w:rsid w:val="00764765"/>
    <w:rsid w:val="007B5CF1"/>
    <w:rsid w:val="007C5420"/>
    <w:rsid w:val="007C573E"/>
    <w:rsid w:val="007D3484"/>
    <w:rsid w:val="007E7B95"/>
    <w:rsid w:val="007F473A"/>
    <w:rsid w:val="00833460"/>
    <w:rsid w:val="0084438A"/>
    <w:rsid w:val="0088065A"/>
    <w:rsid w:val="008B443E"/>
    <w:rsid w:val="00922E30"/>
    <w:rsid w:val="0092316E"/>
    <w:rsid w:val="0094368B"/>
    <w:rsid w:val="0096318D"/>
    <w:rsid w:val="0098670A"/>
    <w:rsid w:val="009C52AE"/>
    <w:rsid w:val="009C7139"/>
    <w:rsid w:val="009E5E6F"/>
    <w:rsid w:val="00A0111B"/>
    <w:rsid w:val="00A24637"/>
    <w:rsid w:val="00A512EB"/>
    <w:rsid w:val="00A838FC"/>
    <w:rsid w:val="00AB77D3"/>
    <w:rsid w:val="00AD570A"/>
    <w:rsid w:val="00B02C31"/>
    <w:rsid w:val="00B05022"/>
    <w:rsid w:val="00B0713D"/>
    <w:rsid w:val="00B3098F"/>
    <w:rsid w:val="00B421DE"/>
    <w:rsid w:val="00B633CF"/>
    <w:rsid w:val="00B97355"/>
    <w:rsid w:val="00BA7931"/>
    <w:rsid w:val="00BF102E"/>
    <w:rsid w:val="00BF6663"/>
    <w:rsid w:val="00C036C7"/>
    <w:rsid w:val="00C10B10"/>
    <w:rsid w:val="00C220AA"/>
    <w:rsid w:val="00C52457"/>
    <w:rsid w:val="00C66336"/>
    <w:rsid w:val="00C70A41"/>
    <w:rsid w:val="00C87614"/>
    <w:rsid w:val="00C93B4C"/>
    <w:rsid w:val="00CE45F3"/>
    <w:rsid w:val="00CE5012"/>
    <w:rsid w:val="00CF7574"/>
    <w:rsid w:val="00D83F26"/>
    <w:rsid w:val="00DA01AB"/>
    <w:rsid w:val="00DB064C"/>
    <w:rsid w:val="00DB2BC4"/>
    <w:rsid w:val="00DD0D48"/>
    <w:rsid w:val="00DD104F"/>
    <w:rsid w:val="00DD5565"/>
    <w:rsid w:val="00E155A3"/>
    <w:rsid w:val="00E2579E"/>
    <w:rsid w:val="00E269E3"/>
    <w:rsid w:val="00E666EE"/>
    <w:rsid w:val="00E70D7B"/>
    <w:rsid w:val="00E87AE5"/>
    <w:rsid w:val="00E913A1"/>
    <w:rsid w:val="00ED4937"/>
    <w:rsid w:val="00F0463B"/>
    <w:rsid w:val="00F31193"/>
    <w:rsid w:val="00F41A61"/>
    <w:rsid w:val="00F455F0"/>
    <w:rsid w:val="00F537F7"/>
    <w:rsid w:val="00F5685F"/>
    <w:rsid w:val="00F939BD"/>
    <w:rsid w:val="00FA6772"/>
    <w:rsid w:val="00FA7FED"/>
    <w:rsid w:val="00FB66DA"/>
    <w:rsid w:val="00FE4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4FF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C54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5420"/>
    <w:rPr>
      <w:rFonts w:ascii="Segoe UI" w:hAnsi="Segoe UI" w:cs="Segoe UI"/>
      <w:sz w:val="18"/>
      <w:szCs w:val="18"/>
    </w:rPr>
  </w:style>
  <w:style w:type="paragraph" w:customStyle="1" w:styleId="Nzov1">
    <w:name w:val="Názov1"/>
    <w:basedOn w:val="Normln"/>
    <w:next w:val="Normln"/>
    <w:rsid w:val="00123F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Odstavecseseznamem">
    <w:name w:val="List Paragraph"/>
    <w:basedOn w:val="Normln"/>
    <w:uiPriority w:val="34"/>
    <w:qFormat/>
    <w:rsid w:val="00E269E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Odsekzoznamu1">
    <w:name w:val="Odsek zoznamu1"/>
    <w:basedOn w:val="Normln"/>
    <w:rsid w:val="00F455F0"/>
    <w:pPr>
      <w:ind w:left="720"/>
    </w:pPr>
    <w:rPr>
      <w:rFonts w:ascii="Calibri" w:eastAsia="Times New Roman" w:hAnsi="Calibri" w:cs="Calibri"/>
    </w:rPr>
  </w:style>
  <w:style w:type="paragraph" w:styleId="Bezmezer">
    <w:name w:val="No Spacing"/>
    <w:uiPriority w:val="1"/>
    <w:qFormat/>
    <w:rsid w:val="00626F2D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6F3F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3F88"/>
  </w:style>
  <w:style w:type="paragraph" w:styleId="Zpat">
    <w:name w:val="footer"/>
    <w:basedOn w:val="Normln"/>
    <w:link w:val="ZpatChar"/>
    <w:uiPriority w:val="99"/>
    <w:unhideWhenUsed/>
    <w:rsid w:val="006F3F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3F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9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B61503-37F1-495B-8C14-1ECF03087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1659</Words>
  <Characters>9457</Characters>
  <Application>Microsoft Office Word</Application>
  <DocSecurity>0</DocSecurity>
  <Lines>78</Lines>
  <Paragraphs>22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Jozef Potanko</dc:creator>
  <cp:lastModifiedBy>Jozef Potanko</cp:lastModifiedBy>
  <cp:revision>2</cp:revision>
  <cp:lastPrinted>2018-01-10T09:32:00Z</cp:lastPrinted>
  <dcterms:created xsi:type="dcterms:W3CDTF">2018-01-10T18:26:00Z</dcterms:created>
  <dcterms:modified xsi:type="dcterms:W3CDTF">2018-01-10T18:26:00Z</dcterms:modified>
</cp:coreProperties>
</file>