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05" w:rsidRPr="00E768A7" w:rsidRDefault="00B40005" w:rsidP="00152DAA">
      <w:pPr>
        <w:jc w:val="center"/>
        <w:rPr>
          <w:rFonts w:ascii="Arial" w:hAnsi="Arial" w:cs="Arial"/>
          <w:b/>
          <w:sz w:val="36"/>
          <w:szCs w:val="36"/>
          <w:u w:val="single"/>
          <w:lang w:val="sk-SK"/>
        </w:rPr>
      </w:pPr>
      <w:r w:rsidRPr="00E768A7">
        <w:rPr>
          <w:rFonts w:ascii="Arial" w:hAnsi="Arial" w:cs="Arial"/>
          <w:b/>
          <w:sz w:val="36"/>
          <w:szCs w:val="36"/>
          <w:u w:val="single"/>
          <w:lang w:val="sk-SK"/>
        </w:rPr>
        <w:t>Oznamy Farského úradu:</w:t>
      </w:r>
    </w:p>
    <w:p w:rsidR="00D632D3" w:rsidRPr="00E768A7" w:rsidRDefault="00D632D3" w:rsidP="00152DAA">
      <w:pPr>
        <w:jc w:val="center"/>
        <w:rPr>
          <w:rFonts w:ascii="Arial" w:hAnsi="Arial" w:cs="Arial"/>
          <w:b/>
          <w:sz w:val="36"/>
          <w:szCs w:val="36"/>
          <w:u w:val="single"/>
          <w:lang w:val="sk-SK"/>
        </w:rPr>
      </w:pPr>
    </w:p>
    <w:p w:rsidR="00D632D3" w:rsidRPr="00E768A7" w:rsidRDefault="00D632D3" w:rsidP="00D632D3">
      <w:pPr>
        <w:jc w:val="both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>Stránky vybavujeme v každý pracovný deň v sakristii kostola po skončení sv. omše.</w:t>
      </w:r>
    </w:p>
    <w:p w:rsidR="00D632D3" w:rsidRPr="00E768A7" w:rsidRDefault="00D632D3" w:rsidP="00D632D3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D632D3" w:rsidRPr="00E768A7" w:rsidRDefault="00D632D3" w:rsidP="00D632D3">
      <w:pPr>
        <w:jc w:val="both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>Výpisy z matrík môžete žiadať aj telefonický alebo elektronickou poštou.</w:t>
      </w:r>
    </w:p>
    <w:p w:rsidR="00D632D3" w:rsidRPr="00E768A7" w:rsidRDefault="00D632D3" w:rsidP="00D632D3">
      <w:pPr>
        <w:jc w:val="both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>(Potrebné uviesť: meno a priezvisko, dátum narodenia, približný čas krstu, meno otca, meno a rodné priezvisko matky a poštovú adresu farského úradu ktorý si výpis z matriky vyžiadal a na ktorý bude výpis z matriky doručený.)</w:t>
      </w:r>
    </w:p>
    <w:p w:rsidR="00D632D3" w:rsidRPr="00E768A7" w:rsidRDefault="00D632D3" w:rsidP="00D632D3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D632D3" w:rsidRPr="00E768A7" w:rsidRDefault="00D632D3" w:rsidP="00D632D3">
      <w:pPr>
        <w:jc w:val="center"/>
        <w:rPr>
          <w:rFonts w:ascii="Arial" w:hAnsi="Arial" w:cs="Arial"/>
          <w:b/>
          <w:sz w:val="44"/>
          <w:szCs w:val="44"/>
          <w:u w:val="single"/>
          <w:lang w:val="sk-SK"/>
        </w:rPr>
      </w:pPr>
      <w:r w:rsidRPr="00E768A7">
        <w:rPr>
          <w:rFonts w:ascii="Arial" w:hAnsi="Arial" w:cs="Arial"/>
          <w:b/>
          <w:sz w:val="44"/>
          <w:szCs w:val="44"/>
          <w:u w:val="single"/>
          <w:lang w:val="sk-SK"/>
        </w:rPr>
        <w:t>Všetky dokumenty vydávané farskými úradmi sa nevydávajú priamo žiadateľom, ale sa posielajú poštou na farský úrad, ktorý si dokument vyžiadal.</w:t>
      </w:r>
    </w:p>
    <w:p w:rsidR="00D632D3" w:rsidRPr="00E768A7" w:rsidRDefault="00D632D3" w:rsidP="00152DAA">
      <w:pPr>
        <w:jc w:val="center"/>
        <w:rPr>
          <w:rFonts w:ascii="Arial" w:hAnsi="Arial" w:cs="Arial"/>
          <w:b/>
          <w:sz w:val="36"/>
          <w:szCs w:val="36"/>
          <w:u w:val="single"/>
          <w:lang w:val="sk-SK"/>
        </w:rPr>
      </w:pPr>
    </w:p>
    <w:p w:rsidR="00B40005" w:rsidRPr="00E768A7" w:rsidRDefault="00B40005" w:rsidP="00B40005">
      <w:pPr>
        <w:rPr>
          <w:rFonts w:ascii="Arial" w:hAnsi="Arial" w:cs="Arial"/>
          <w:b/>
          <w:sz w:val="28"/>
          <w:szCs w:val="28"/>
          <w:lang w:val="sk-SK"/>
        </w:rPr>
      </w:pPr>
    </w:p>
    <w:p w:rsidR="00B40005" w:rsidRPr="00E768A7" w:rsidRDefault="00B40005" w:rsidP="003D44E3">
      <w:pPr>
        <w:jc w:val="center"/>
        <w:rPr>
          <w:rFonts w:ascii="Arial" w:hAnsi="Arial" w:cs="Arial"/>
          <w:b/>
          <w:sz w:val="32"/>
          <w:szCs w:val="32"/>
          <w:u w:val="single"/>
          <w:lang w:val="sk-SK"/>
        </w:rPr>
      </w:pPr>
      <w:r w:rsidRPr="00E768A7">
        <w:rPr>
          <w:rFonts w:ascii="Arial" w:hAnsi="Arial" w:cs="Arial"/>
          <w:b/>
          <w:sz w:val="32"/>
          <w:szCs w:val="32"/>
          <w:u w:val="single"/>
          <w:lang w:val="sk-SK"/>
        </w:rPr>
        <w:t>Vysluhovanie sviatosti krstu.</w:t>
      </w:r>
    </w:p>
    <w:p w:rsidR="00B40005" w:rsidRPr="00E768A7" w:rsidRDefault="00B40005" w:rsidP="00152DAA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sz w:val="21"/>
          <w:szCs w:val="21"/>
          <w:lang w:val="sk-SK"/>
        </w:rPr>
        <w:tab/>
      </w:r>
      <w:r w:rsidRPr="00E768A7">
        <w:rPr>
          <w:rFonts w:ascii="Arial" w:hAnsi="Arial" w:cs="Arial"/>
          <w:color w:val="000000"/>
          <w:lang w:val="sk-SK"/>
        </w:rPr>
        <w:t>Podmienkou pre pokrstenie dieťaťa je, aby o krst požiadali rodičia, aby sľúbili, že ho budú vychovávať podľa Božích prikázaní a náuky Cirkvi a aby sami žili príkladným kresťanským životom, teda aby bola opodstatnená nádej, že dieťa bude vychovávané v katolíckom náboženstve. Ak taká nádej chýba, má sa krst odložiť.</w:t>
      </w:r>
    </w:p>
    <w:p w:rsidR="00B40005" w:rsidRPr="00E768A7" w:rsidRDefault="00B40005" w:rsidP="00152DAA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>Aby niekto mohol byť krstným rodičom musí spĺňať nasledovné podmienky:</w:t>
      </w:r>
    </w:p>
    <w:p w:rsidR="00B40005" w:rsidRPr="00E768A7" w:rsidRDefault="00B40005" w:rsidP="00B40005">
      <w:pPr>
        <w:numPr>
          <w:ilvl w:val="0"/>
          <w:numId w:val="1"/>
        </w:numPr>
        <w:spacing w:line="312" w:lineRule="atLeast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 xml:space="preserve">Byť pokrstený a pobirmovaný (byť cirkevne zosobášený) </w:t>
      </w:r>
    </w:p>
    <w:p w:rsidR="00B40005" w:rsidRPr="00E768A7" w:rsidRDefault="00B40005" w:rsidP="00B40005">
      <w:pPr>
        <w:numPr>
          <w:ilvl w:val="0"/>
          <w:numId w:val="1"/>
        </w:numPr>
        <w:spacing w:line="312" w:lineRule="atLeast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 xml:space="preserve">Mať aspoň 16 rokov </w:t>
      </w:r>
    </w:p>
    <w:p w:rsidR="00B40005" w:rsidRPr="00E768A7" w:rsidRDefault="00B40005" w:rsidP="00B40005">
      <w:pPr>
        <w:numPr>
          <w:ilvl w:val="0"/>
          <w:numId w:val="1"/>
        </w:numPr>
        <w:spacing w:line="312" w:lineRule="atLeast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 xml:space="preserve">Žiť príkladným kresťanským životom </w:t>
      </w:r>
    </w:p>
    <w:p w:rsidR="00B40005" w:rsidRPr="00E768A7" w:rsidRDefault="00B40005" w:rsidP="00B40005">
      <w:pPr>
        <w:numPr>
          <w:ilvl w:val="0"/>
          <w:numId w:val="1"/>
        </w:numPr>
        <w:spacing w:line="312" w:lineRule="atLeast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 xml:space="preserve">Má si ho vybrať krstenec alebo jeho rodičia </w:t>
      </w:r>
    </w:p>
    <w:p w:rsidR="00B40005" w:rsidRPr="00E768A7" w:rsidRDefault="00B40005" w:rsidP="00B40005">
      <w:pPr>
        <w:numPr>
          <w:ilvl w:val="0"/>
          <w:numId w:val="1"/>
        </w:numPr>
        <w:spacing w:line="312" w:lineRule="atLeast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>Nemôže to byť vlastný otec alebo matka</w:t>
      </w:r>
    </w:p>
    <w:p w:rsidR="00B40005" w:rsidRDefault="00B40005" w:rsidP="00B40005">
      <w:pPr>
        <w:rPr>
          <w:rFonts w:ascii="Arial" w:hAnsi="Arial" w:cs="Arial"/>
          <w:b/>
          <w:sz w:val="28"/>
          <w:szCs w:val="28"/>
          <w:lang w:val="sk-SK"/>
        </w:rPr>
      </w:pPr>
    </w:p>
    <w:p w:rsidR="00C5595C" w:rsidRPr="00E768A7" w:rsidRDefault="00396D63" w:rsidP="00C5595C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Sviatosť krstu vysluhujeme k</w:t>
      </w:r>
      <w:r w:rsidR="00C5595C">
        <w:rPr>
          <w:rFonts w:ascii="Arial" w:hAnsi="Arial" w:cs="Arial"/>
          <w:b/>
          <w:sz w:val="28"/>
          <w:szCs w:val="28"/>
          <w:lang w:val="sk-SK"/>
        </w:rPr>
        <w:t>aždú nedeľu po prvej alebo druhej sv. omši</w:t>
      </w:r>
    </w:p>
    <w:p w:rsidR="00B40005" w:rsidRPr="00E768A7" w:rsidRDefault="00B40005" w:rsidP="00E105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 xml:space="preserve">Krst je potrebné nahlásiť v </w:t>
      </w:r>
      <w:r w:rsidRPr="00E768A7">
        <w:rPr>
          <w:rFonts w:ascii="Arial" w:hAnsi="Arial" w:cs="Arial"/>
          <w:b/>
          <w:sz w:val="28"/>
          <w:szCs w:val="28"/>
          <w:u w:val="single"/>
          <w:lang w:val="sk-SK"/>
        </w:rPr>
        <w:t>sakristii kostola po sv. omši najneskôr do stredy</w:t>
      </w:r>
      <w:r w:rsidRPr="00E768A7">
        <w:rPr>
          <w:rFonts w:ascii="Arial" w:hAnsi="Arial" w:cs="Arial"/>
          <w:b/>
          <w:sz w:val="28"/>
          <w:szCs w:val="28"/>
          <w:lang w:val="sk-SK"/>
        </w:rPr>
        <w:t xml:space="preserve"> týždňa v ktorom má byť sviatosť vyslúžená.</w:t>
      </w:r>
    </w:p>
    <w:p w:rsidR="00E105B1" w:rsidRPr="00E768A7" w:rsidRDefault="00B40005" w:rsidP="00E105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 xml:space="preserve">K žiadosti o krst je potrebné predložiť: </w:t>
      </w:r>
    </w:p>
    <w:p w:rsidR="00E105B1" w:rsidRPr="00E768A7" w:rsidRDefault="00B40005" w:rsidP="00E105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 xml:space="preserve">1. rodný list dieťaťa, </w:t>
      </w:r>
    </w:p>
    <w:p w:rsidR="00E105B1" w:rsidRPr="00E768A7" w:rsidRDefault="00B40005" w:rsidP="00E105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 xml:space="preserve">2. potvrdenie o prijatí sviatosti manželstva rodičov dieťaťa. </w:t>
      </w:r>
    </w:p>
    <w:p w:rsidR="00B40005" w:rsidRPr="00E768A7" w:rsidRDefault="00B40005" w:rsidP="00E105B1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>3. svedectvo o krste, prvom sv. prijímaní, birmovke, poprípade o uzavre</w:t>
      </w:r>
      <w:r w:rsidR="00E105B1" w:rsidRPr="00E768A7">
        <w:rPr>
          <w:rFonts w:ascii="Arial" w:hAnsi="Arial" w:cs="Arial"/>
          <w:b/>
          <w:sz w:val="28"/>
          <w:szCs w:val="28"/>
          <w:lang w:val="sk-SK"/>
        </w:rPr>
        <w:t>tí manželstvá krstných rodičov.</w:t>
      </w:r>
    </w:p>
    <w:p w:rsidR="00152DAA" w:rsidRPr="00E768A7" w:rsidRDefault="00152DAA" w:rsidP="00E105B1">
      <w:pPr>
        <w:jc w:val="center"/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E768A7">
        <w:rPr>
          <w:rFonts w:ascii="Arial" w:hAnsi="Arial" w:cs="Arial"/>
          <w:b/>
          <w:sz w:val="28"/>
          <w:szCs w:val="28"/>
          <w:u w:val="single"/>
          <w:lang w:val="sk-SK"/>
        </w:rPr>
        <w:t>-------------------------------------------------------------------------------------------------</w:t>
      </w:r>
    </w:p>
    <w:p w:rsidR="00D632D3" w:rsidRPr="00E768A7" w:rsidRDefault="00D632D3" w:rsidP="00152DAA">
      <w:pPr>
        <w:pStyle w:val="Normlnweb"/>
        <w:spacing w:line="312" w:lineRule="atLeast"/>
        <w:jc w:val="center"/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</w:pPr>
    </w:p>
    <w:p w:rsidR="00D632D3" w:rsidRPr="00E768A7" w:rsidRDefault="00D632D3" w:rsidP="00152DAA">
      <w:pPr>
        <w:pStyle w:val="Normlnweb"/>
        <w:spacing w:line="312" w:lineRule="atLeast"/>
        <w:jc w:val="center"/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</w:pPr>
    </w:p>
    <w:p w:rsidR="00B40005" w:rsidRPr="00E768A7" w:rsidRDefault="00B40005" w:rsidP="00152DAA">
      <w:pPr>
        <w:pStyle w:val="Normlnweb"/>
        <w:spacing w:line="312" w:lineRule="atLeast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 w:rsidRPr="00E768A7"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  <w:lastRenderedPageBreak/>
        <w:t>Vysluhovanie sviatosti manželstva</w:t>
      </w:r>
      <w:r w:rsidR="003D44E3" w:rsidRPr="00E768A7"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  <w:t>.</w:t>
      </w:r>
    </w:p>
    <w:p w:rsidR="00396D63" w:rsidRDefault="00B40005" w:rsidP="00556617">
      <w:pPr>
        <w:pStyle w:val="Normlnweb"/>
        <w:spacing w:line="312" w:lineRule="atLeast"/>
        <w:jc w:val="center"/>
        <w:rPr>
          <w:rFonts w:ascii="Arial" w:hAnsi="Arial" w:cs="Arial"/>
          <w:b/>
          <w:sz w:val="36"/>
          <w:szCs w:val="36"/>
          <w:u w:val="single"/>
          <w:lang w:val="sk-SK"/>
        </w:rPr>
      </w:pPr>
      <w:r w:rsidRPr="00E768A7">
        <w:rPr>
          <w:rFonts w:ascii="Arial" w:hAnsi="Arial" w:cs="Arial"/>
          <w:b/>
          <w:sz w:val="36"/>
          <w:szCs w:val="36"/>
          <w:u w:val="single"/>
          <w:lang w:val="sk-SK"/>
        </w:rPr>
        <w:t>Sviatosť manželstva sa vysluhuje spravidla v sobotu v popoludňajších hodinách.</w:t>
      </w:r>
      <w:r w:rsidR="00556617" w:rsidRPr="00E768A7">
        <w:rPr>
          <w:rFonts w:ascii="Arial" w:hAnsi="Arial" w:cs="Arial"/>
          <w:b/>
          <w:sz w:val="36"/>
          <w:szCs w:val="36"/>
          <w:u w:val="single"/>
          <w:lang w:val="sk-SK"/>
        </w:rPr>
        <w:t xml:space="preserve"> </w:t>
      </w:r>
    </w:p>
    <w:p w:rsidR="00B40005" w:rsidRPr="00E768A7" w:rsidRDefault="00556617" w:rsidP="00556617">
      <w:pPr>
        <w:pStyle w:val="Normlnweb"/>
        <w:spacing w:line="312" w:lineRule="atLeast"/>
        <w:jc w:val="center"/>
        <w:rPr>
          <w:rFonts w:ascii="Arial" w:hAnsi="Arial" w:cs="Arial"/>
          <w:b/>
          <w:sz w:val="36"/>
          <w:szCs w:val="36"/>
          <w:u w:val="single"/>
          <w:lang w:val="sk-SK"/>
        </w:rPr>
      </w:pPr>
      <w:r w:rsidRPr="00E768A7">
        <w:rPr>
          <w:rFonts w:ascii="Arial" w:hAnsi="Arial" w:cs="Arial"/>
          <w:b/>
          <w:sz w:val="36"/>
          <w:szCs w:val="36"/>
          <w:u w:val="single"/>
          <w:lang w:val="sk-SK"/>
        </w:rPr>
        <w:t xml:space="preserve">Nedele a prikázané sviatky </w:t>
      </w:r>
      <w:r w:rsidR="0016199F" w:rsidRPr="00E768A7">
        <w:rPr>
          <w:rFonts w:ascii="Arial" w:hAnsi="Arial" w:cs="Arial"/>
          <w:b/>
          <w:sz w:val="36"/>
          <w:szCs w:val="36"/>
          <w:u w:val="single"/>
          <w:lang w:val="sk-SK"/>
        </w:rPr>
        <w:t>sviatosť manželstva ne</w:t>
      </w:r>
      <w:r w:rsidRPr="00E768A7">
        <w:rPr>
          <w:rFonts w:ascii="Arial" w:hAnsi="Arial" w:cs="Arial"/>
          <w:b/>
          <w:sz w:val="36"/>
          <w:szCs w:val="36"/>
          <w:u w:val="single"/>
          <w:lang w:val="sk-SK"/>
        </w:rPr>
        <w:t>vy</w:t>
      </w:r>
      <w:r w:rsidR="0016199F" w:rsidRPr="00E768A7">
        <w:rPr>
          <w:rFonts w:ascii="Arial" w:hAnsi="Arial" w:cs="Arial"/>
          <w:b/>
          <w:sz w:val="36"/>
          <w:szCs w:val="36"/>
          <w:u w:val="single"/>
          <w:lang w:val="sk-SK"/>
        </w:rPr>
        <w:t>sluhujeme</w:t>
      </w:r>
      <w:r w:rsidRPr="00E768A7">
        <w:rPr>
          <w:rFonts w:ascii="Arial" w:hAnsi="Arial" w:cs="Arial"/>
          <w:b/>
          <w:sz w:val="36"/>
          <w:szCs w:val="36"/>
          <w:u w:val="single"/>
          <w:lang w:val="sk-SK"/>
        </w:rPr>
        <w:t>!!!</w:t>
      </w:r>
    </w:p>
    <w:p w:rsidR="00556617" w:rsidRPr="00E768A7" w:rsidRDefault="00556617" w:rsidP="00E105B1">
      <w:pPr>
        <w:pStyle w:val="Normlnweb"/>
        <w:spacing w:line="312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</w:pPr>
      <w:r w:rsidRPr="00E768A7">
        <w:rPr>
          <w:rFonts w:ascii="Arial" w:hAnsi="Arial" w:cs="Arial"/>
          <w:b/>
          <w:sz w:val="28"/>
          <w:szCs w:val="28"/>
          <w:u w:val="single"/>
          <w:lang w:val="sk-SK"/>
        </w:rPr>
        <w:t>Snúbenci ktorí dlhodobo žijú v mimo farnosť Toporec (najme v zahraničí), získajú informácie o vybavovaní administratívnych povinnosti, ktoré sú potrebné k uzavretiu manželstva v pracovných dňoch sakristii kostola po sv. omši.</w:t>
      </w:r>
    </w:p>
    <w:p w:rsidR="00B40005" w:rsidRPr="00E768A7" w:rsidRDefault="00B40005" w:rsidP="00E105B1">
      <w:pPr>
        <w:jc w:val="center"/>
        <w:rPr>
          <w:rFonts w:ascii="Arial" w:hAnsi="Arial" w:cs="Arial"/>
          <w:lang w:val="sk-SK"/>
        </w:rPr>
      </w:pPr>
      <w:r w:rsidRPr="00E768A7">
        <w:rPr>
          <w:rFonts w:ascii="Arial" w:hAnsi="Arial" w:cs="Arial"/>
          <w:lang w:val="sk-SK"/>
        </w:rPr>
        <w:t xml:space="preserve">Žiadosť o uzavretie manželstvá kanonickou formou je potrebné predložiť </w:t>
      </w:r>
      <w:r w:rsidRPr="00E768A7">
        <w:rPr>
          <w:rFonts w:ascii="Arial" w:hAnsi="Arial" w:cs="Arial"/>
          <w:b/>
          <w:u w:val="single"/>
          <w:lang w:val="sk-SK"/>
        </w:rPr>
        <w:t>min. 3 mesiace</w:t>
      </w:r>
      <w:r w:rsidRPr="00E768A7">
        <w:rPr>
          <w:rFonts w:ascii="Arial" w:hAnsi="Arial" w:cs="Arial"/>
          <w:lang w:val="sk-SK"/>
        </w:rPr>
        <w:t xml:space="preserve"> pred plánovaným termínom sobáša.</w:t>
      </w:r>
    </w:p>
    <w:p w:rsidR="00B40005" w:rsidRPr="00E768A7" w:rsidRDefault="00B40005" w:rsidP="00B40005">
      <w:pPr>
        <w:spacing w:line="312" w:lineRule="atLeast"/>
        <w:rPr>
          <w:rFonts w:ascii="Arial" w:hAnsi="Arial" w:cs="Arial"/>
          <w:color w:val="3C3C3C"/>
          <w:lang w:val="sk-SK"/>
        </w:rPr>
      </w:pPr>
    </w:p>
    <w:p w:rsidR="00B40005" w:rsidRPr="00E768A7" w:rsidRDefault="00B40005" w:rsidP="00152DAA">
      <w:pPr>
        <w:spacing w:line="312" w:lineRule="atLeast"/>
        <w:jc w:val="center"/>
        <w:rPr>
          <w:rFonts w:ascii="Arial" w:hAnsi="Arial" w:cs="Arial"/>
          <w:b/>
          <w:color w:val="3C3C3C"/>
          <w:sz w:val="28"/>
          <w:szCs w:val="28"/>
          <w:u w:val="single"/>
          <w:lang w:val="sk-SK"/>
        </w:rPr>
      </w:pPr>
      <w:r w:rsidRPr="00E768A7"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  <w:t>K zápisu je potrebne priniesť krstné listy snúbencov (ak nie sú pokrstení u nás) a zápisnicu zo štátnej matriky.</w:t>
      </w:r>
    </w:p>
    <w:p w:rsidR="00B40005" w:rsidRPr="00E768A7" w:rsidRDefault="00B40005" w:rsidP="00152DAA">
      <w:pPr>
        <w:spacing w:line="312" w:lineRule="atLeast"/>
        <w:jc w:val="center"/>
        <w:rPr>
          <w:rFonts w:ascii="Arial" w:hAnsi="Arial" w:cs="Arial"/>
          <w:color w:val="3C3C3C"/>
          <w:sz w:val="22"/>
          <w:szCs w:val="22"/>
          <w:lang w:val="sk-SK"/>
        </w:rPr>
      </w:pPr>
    </w:p>
    <w:p w:rsidR="00B40005" w:rsidRPr="00E768A7" w:rsidRDefault="00B40005" w:rsidP="00152DAA">
      <w:pPr>
        <w:spacing w:line="312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</w:pPr>
      <w:r w:rsidRPr="00E768A7"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  <w:t>Pred sobášom je potrebné absolvovať prípravu, ktorá spočíva v troch stretnutiach.</w:t>
      </w:r>
    </w:p>
    <w:p w:rsidR="003D44E3" w:rsidRPr="00E768A7" w:rsidRDefault="003D44E3" w:rsidP="00152DAA">
      <w:pPr>
        <w:spacing w:line="312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</w:pPr>
    </w:p>
    <w:p w:rsidR="003D44E3" w:rsidRPr="00E768A7" w:rsidRDefault="00E87E5E" w:rsidP="00152DAA">
      <w:pPr>
        <w:spacing w:line="312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</w:pPr>
      <w:r w:rsidRPr="00E768A7"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  <w:t>-------------------------------------------------------------------------------------------------</w:t>
      </w:r>
    </w:p>
    <w:p w:rsidR="003D44E3" w:rsidRPr="00E768A7" w:rsidRDefault="003D44E3" w:rsidP="00152DAA">
      <w:pPr>
        <w:spacing w:line="312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</w:pPr>
    </w:p>
    <w:p w:rsidR="003D44E3" w:rsidRPr="00E768A7" w:rsidRDefault="003D44E3" w:rsidP="00152DAA">
      <w:pPr>
        <w:spacing w:line="312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sk-SK"/>
        </w:rPr>
      </w:pPr>
    </w:p>
    <w:p w:rsidR="003D44E3" w:rsidRPr="00E768A7" w:rsidRDefault="003D44E3" w:rsidP="003D44E3">
      <w:pPr>
        <w:jc w:val="center"/>
        <w:rPr>
          <w:rFonts w:ascii="Arial" w:hAnsi="Arial" w:cs="Arial"/>
          <w:b/>
          <w:sz w:val="32"/>
          <w:szCs w:val="32"/>
          <w:u w:val="single"/>
          <w:lang w:val="sk-SK"/>
        </w:rPr>
      </w:pPr>
      <w:r w:rsidRPr="00E768A7">
        <w:rPr>
          <w:rFonts w:ascii="Arial" w:hAnsi="Arial" w:cs="Arial"/>
          <w:b/>
          <w:sz w:val="32"/>
          <w:szCs w:val="32"/>
          <w:u w:val="single"/>
          <w:lang w:val="sk-SK"/>
        </w:rPr>
        <w:t>Vysluhovanie sviatosti Birmovania.</w:t>
      </w:r>
    </w:p>
    <w:p w:rsidR="003D44E3" w:rsidRPr="00E768A7" w:rsidRDefault="003D44E3" w:rsidP="003D44E3">
      <w:pPr>
        <w:spacing w:line="312" w:lineRule="atLeast"/>
        <w:rPr>
          <w:rFonts w:ascii="Arial" w:hAnsi="Arial" w:cs="Arial"/>
          <w:color w:val="000000"/>
          <w:sz w:val="21"/>
          <w:szCs w:val="21"/>
          <w:lang w:val="sk-SK"/>
        </w:rPr>
      </w:pPr>
      <w:r w:rsidRPr="00E768A7">
        <w:rPr>
          <w:rFonts w:ascii="Arial" w:hAnsi="Arial" w:cs="Arial"/>
          <w:color w:val="000000"/>
          <w:sz w:val="21"/>
          <w:szCs w:val="21"/>
          <w:lang w:val="sk-SK"/>
        </w:rPr>
        <w:tab/>
      </w:r>
    </w:p>
    <w:p w:rsidR="003D44E3" w:rsidRPr="00E768A7" w:rsidRDefault="003D44E3" w:rsidP="003D44E3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>Birmovanie je sviatosť v ktorej pokrstený dostáva dar Ducha Svätého, aby ho dokonalejšie spojil s Cirkvou, aby sa stal svedkom Ježiša Krista a aby bol schopný slovom i skutkom brániť a šíriť vieru.</w:t>
      </w:r>
    </w:p>
    <w:p w:rsidR="003D44E3" w:rsidRPr="00E768A7" w:rsidRDefault="003D44E3" w:rsidP="003D44E3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b/>
          <w:color w:val="000000"/>
          <w:u w:val="single"/>
          <w:lang w:val="sk-SK"/>
        </w:rPr>
        <w:t>Sviatosť birmovania sa v našej farnosti vysluhuje</w:t>
      </w:r>
      <w:r w:rsidRPr="00E768A7">
        <w:rPr>
          <w:rFonts w:ascii="Arial" w:hAnsi="Arial" w:cs="Arial"/>
          <w:color w:val="000000"/>
          <w:lang w:val="sk-SK"/>
        </w:rPr>
        <w:t xml:space="preserve"> každý 5 rok (najbližší termín r. 2021) a môžu k nej pristúpiť najmladší ktorí dovŕšili 14. rok života. Môže ju prijať ten, kto je pokrstený, kto sa z vlastného rozhodnutia chce stať dospelým kresťanom, chce si posilniť svoj vzťah s Bohom a s Cirkvou a chce k tomu prijať pomoc a silu Ducha Svätého.</w:t>
      </w:r>
      <w:r w:rsidRPr="00E768A7">
        <w:rPr>
          <w:rFonts w:ascii="Arial" w:hAnsi="Arial" w:cs="Arial"/>
          <w:color w:val="3C3C3C"/>
          <w:lang w:val="sk-SK"/>
        </w:rPr>
        <w:t xml:space="preserve"> </w:t>
      </w:r>
      <w:r w:rsidRPr="00E768A7">
        <w:rPr>
          <w:rFonts w:ascii="Arial" w:hAnsi="Arial" w:cs="Arial"/>
          <w:color w:val="000000"/>
          <w:lang w:val="sk-SK"/>
        </w:rPr>
        <w:t>Podmienkou prijatia sviatosti birmovania je absolvovanie prípravy a zodpovedné absolvovanie náboženskej výchovy v škole.</w:t>
      </w:r>
      <w:r w:rsidRPr="00E768A7">
        <w:rPr>
          <w:rFonts w:ascii="Arial" w:hAnsi="Arial" w:cs="Arial"/>
          <w:color w:val="3C3C3C"/>
          <w:lang w:val="sk-SK"/>
        </w:rPr>
        <w:t xml:space="preserve">  </w:t>
      </w:r>
      <w:r w:rsidRPr="00E768A7">
        <w:rPr>
          <w:rFonts w:ascii="Arial" w:hAnsi="Arial" w:cs="Arial"/>
          <w:color w:val="000000"/>
          <w:lang w:val="sk-SK"/>
        </w:rPr>
        <w:t>Pre birmovného rodiča platia tie isté podmienky ako pre krstného rodiča. Odporúča sa, aby birmovným rodičom bol krstný rodič. (Nie je to však podmienka).</w:t>
      </w:r>
    </w:p>
    <w:p w:rsidR="0016199F" w:rsidRPr="00E768A7" w:rsidRDefault="0016199F" w:rsidP="003D44E3">
      <w:pPr>
        <w:pStyle w:val="Normlnweb"/>
        <w:spacing w:line="312" w:lineRule="atLeast"/>
        <w:jc w:val="center"/>
        <w:rPr>
          <w:rFonts w:ascii="Arial" w:hAnsi="Arial" w:cs="Arial"/>
          <w:b/>
          <w:color w:val="3C3C3C"/>
          <w:sz w:val="32"/>
          <w:szCs w:val="32"/>
          <w:u w:val="single"/>
          <w:lang w:val="sk-SK"/>
        </w:rPr>
      </w:pPr>
      <w:r w:rsidRPr="00E768A7">
        <w:rPr>
          <w:rFonts w:ascii="Arial" w:hAnsi="Arial" w:cs="Arial"/>
          <w:b/>
          <w:color w:val="3C3C3C"/>
          <w:sz w:val="32"/>
          <w:szCs w:val="32"/>
          <w:u w:val="single"/>
          <w:lang w:val="sk-SK"/>
        </w:rPr>
        <w:t>-------------------------------------------------------------------------------------</w:t>
      </w:r>
    </w:p>
    <w:p w:rsidR="0016199F" w:rsidRPr="00E768A7" w:rsidRDefault="0016199F" w:rsidP="003D44E3">
      <w:pPr>
        <w:pStyle w:val="Normlnweb"/>
        <w:spacing w:line="312" w:lineRule="atLeast"/>
        <w:jc w:val="center"/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</w:pPr>
    </w:p>
    <w:p w:rsidR="00D632D3" w:rsidRPr="00E768A7" w:rsidRDefault="00D632D3" w:rsidP="003D44E3">
      <w:pPr>
        <w:pStyle w:val="Normlnweb"/>
        <w:spacing w:line="312" w:lineRule="atLeast"/>
        <w:jc w:val="center"/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</w:pPr>
    </w:p>
    <w:p w:rsidR="00D632D3" w:rsidRPr="00E768A7" w:rsidRDefault="00D632D3" w:rsidP="003D44E3">
      <w:pPr>
        <w:pStyle w:val="Normlnweb"/>
        <w:spacing w:line="312" w:lineRule="atLeast"/>
        <w:jc w:val="center"/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</w:pPr>
    </w:p>
    <w:p w:rsidR="0016199F" w:rsidRPr="00E768A7" w:rsidRDefault="0016199F" w:rsidP="003D44E3">
      <w:pPr>
        <w:pStyle w:val="Normlnweb"/>
        <w:spacing w:line="312" w:lineRule="atLeast"/>
        <w:jc w:val="center"/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</w:pPr>
    </w:p>
    <w:p w:rsidR="003D44E3" w:rsidRPr="00E768A7" w:rsidRDefault="003D44E3" w:rsidP="003D44E3">
      <w:pPr>
        <w:pStyle w:val="Normlnweb"/>
        <w:spacing w:line="312" w:lineRule="atLeast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 w:rsidRPr="00E768A7"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  <w:t>Vysluhovanie sviatosti pomazania chorých</w:t>
      </w:r>
    </w:p>
    <w:p w:rsidR="00D632D3" w:rsidRPr="00E768A7" w:rsidRDefault="003D44E3" w:rsidP="00D632D3">
      <w:pPr>
        <w:spacing w:line="312" w:lineRule="atLeast"/>
        <w:jc w:val="both"/>
        <w:rPr>
          <w:rFonts w:ascii="Arial" w:hAnsi="Arial" w:cs="Arial"/>
          <w:color w:val="000000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 xml:space="preserve">Každý </w:t>
      </w:r>
      <w:proofErr w:type="spellStart"/>
      <w:r w:rsidRPr="00E768A7">
        <w:rPr>
          <w:rFonts w:ascii="Arial" w:hAnsi="Arial" w:cs="Arial"/>
          <w:color w:val="000000"/>
          <w:lang w:val="sk-SK"/>
        </w:rPr>
        <w:t>prvopiatkový</w:t>
      </w:r>
      <w:proofErr w:type="spellEnd"/>
      <w:r w:rsidRPr="00E768A7">
        <w:rPr>
          <w:rFonts w:ascii="Arial" w:hAnsi="Arial" w:cs="Arial"/>
          <w:color w:val="000000"/>
          <w:lang w:val="sk-SK"/>
        </w:rPr>
        <w:t xml:space="preserve"> týždeň navštevujeme chorých s ponukou sviatosti zmierenia, sv. prijímania i sviatosti pomazania chorých. </w:t>
      </w:r>
      <w:r w:rsidRPr="00E768A7">
        <w:rPr>
          <w:rFonts w:ascii="Arial" w:hAnsi="Arial" w:cs="Arial"/>
          <w:b/>
          <w:color w:val="000000"/>
          <w:sz w:val="32"/>
          <w:szCs w:val="32"/>
          <w:u w:val="single"/>
          <w:lang w:val="sk-SK"/>
        </w:rPr>
        <w:t>(Týka sa to tých</w:t>
      </w:r>
      <w:r w:rsidR="00D632D3" w:rsidRPr="00E768A7">
        <w:rPr>
          <w:rFonts w:ascii="Arial" w:hAnsi="Arial" w:cs="Arial"/>
          <w:b/>
          <w:color w:val="000000"/>
          <w:sz w:val="32"/>
          <w:szCs w:val="32"/>
          <w:u w:val="single"/>
          <w:lang w:val="sk-SK"/>
        </w:rPr>
        <w:t>,</w:t>
      </w:r>
      <w:r w:rsidRPr="00E768A7">
        <w:rPr>
          <w:rFonts w:ascii="Arial" w:hAnsi="Arial" w:cs="Arial"/>
          <w:b/>
          <w:color w:val="000000"/>
          <w:sz w:val="32"/>
          <w:szCs w:val="32"/>
          <w:u w:val="single"/>
          <w:lang w:val="sk-SK"/>
        </w:rPr>
        <w:t xml:space="preserve"> ktorým choroba alebo vysoký vek</w:t>
      </w:r>
      <w:r w:rsidR="00D632D3" w:rsidRPr="00E768A7">
        <w:rPr>
          <w:rFonts w:ascii="Arial" w:hAnsi="Arial" w:cs="Arial"/>
          <w:b/>
          <w:color w:val="000000"/>
          <w:sz w:val="32"/>
          <w:szCs w:val="32"/>
          <w:u w:val="single"/>
          <w:lang w:val="sk-SK"/>
        </w:rPr>
        <w:t>,</w:t>
      </w:r>
      <w:r w:rsidRPr="00E768A7">
        <w:rPr>
          <w:rFonts w:ascii="Arial" w:hAnsi="Arial" w:cs="Arial"/>
          <w:b/>
          <w:color w:val="000000"/>
          <w:sz w:val="32"/>
          <w:szCs w:val="32"/>
          <w:u w:val="single"/>
          <w:lang w:val="sk-SK"/>
        </w:rPr>
        <w:t xml:space="preserve"> nedovoľujú pristúpiť k sviatosti zmierenia v kostole)</w:t>
      </w:r>
      <w:r w:rsidR="00D632D3" w:rsidRPr="00E768A7">
        <w:rPr>
          <w:rFonts w:ascii="Arial" w:hAnsi="Arial" w:cs="Arial"/>
          <w:b/>
          <w:color w:val="000000"/>
          <w:sz w:val="32"/>
          <w:szCs w:val="32"/>
          <w:u w:val="single"/>
          <w:lang w:val="sk-SK"/>
        </w:rPr>
        <w:t>.</w:t>
      </w:r>
      <w:r w:rsidRPr="00E768A7">
        <w:rPr>
          <w:rFonts w:ascii="Arial" w:hAnsi="Arial" w:cs="Arial"/>
          <w:color w:val="000000"/>
          <w:lang w:val="sk-SK"/>
        </w:rPr>
        <w:t xml:space="preserve"> </w:t>
      </w:r>
    </w:p>
    <w:p w:rsidR="00D632D3" w:rsidRPr="00E768A7" w:rsidRDefault="003D44E3" w:rsidP="00D632D3">
      <w:pPr>
        <w:spacing w:line="312" w:lineRule="atLeast"/>
        <w:jc w:val="both"/>
        <w:rPr>
          <w:rFonts w:ascii="Arial" w:hAnsi="Arial" w:cs="Arial"/>
          <w:color w:val="000000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>V súrnych prípadoch nás môžete kontaktovať kedykoľvek.</w:t>
      </w:r>
    </w:p>
    <w:p w:rsidR="003D44E3" w:rsidRPr="00E768A7" w:rsidRDefault="003D44E3" w:rsidP="00D632D3">
      <w:pPr>
        <w:spacing w:line="312" w:lineRule="atLeast"/>
        <w:jc w:val="both"/>
        <w:rPr>
          <w:rFonts w:ascii="Arial" w:hAnsi="Arial" w:cs="Arial"/>
          <w:b/>
          <w:color w:val="3C3C3C"/>
          <w:u w:val="single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 xml:space="preserve"> </w:t>
      </w:r>
      <w:r w:rsidRPr="00E768A7">
        <w:rPr>
          <w:rFonts w:ascii="Arial" w:hAnsi="Arial" w:cs="Arial"/>
          <w:b/>
          <w:color w:val="000000"/>
          <w:u w:val="single"/>
          <w:lang w:val="sk-SK"/>
        </w:rPr>
        <w:t>V prípade neprítomnosti kňaza vo farnosti, kontaktujte okolité farské úrady.</w:t>
      </w:r>
      <w:r w:rsidRPr="00E768A7">
        <w:rPr>
          <w:rFonts w:ascii="Arial" w:hAnsi="Arial" w:cs="Arial"/>
          <w:b/>
          <w:color w:val="3C3C3C"/>
          <w:u w:val="single"/>
          <w:lang w:val="sk-SK"/>
        </w:rPr>
        <w:t xml:space="preserve">  </w:t>
      </w:r>
    </w:p>
    <w:p w:rsidR="003D44E3" w:rsidRPr="00E768A7" w:rsidRDefault="003D44E3" w:rsidP="00D632D3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>Túto sviatosť môže prijať ten, kto je vážne chorý, alebo zoslabnutý starobou, kto chce oľutovať svoje hriechy a prijať pomoc Božiu ako posilu.</w:t>
      </w:r>
    </w:p>
    <w:p w:rsidR="003D44E3" w:rsidRPr="00E768A7" w:rsidRDefault="00207E90" w:rsidP="00207E90">
      <w:pPr>
        <w:pStyle w:val="Normlnweb"/>
        <w:spacing w:line="312" w:lineRule="atLeast"/>
        <w:jc w:val="center"/>
        <w:rPr>
          <w:rFonts w:ascii="Arial" w:hAnsi="Arial" w:cs="Arial"/>
          <w:b/>
          <w:color w:val="3C3C3C"/>
          <w:sz w:val="32"/>
          <w:szCs w:val="32"/>
          <w:u w:val="single"/>
          <w:lang w:val="sk-SK"/>
        </w:rPr>
      </w:pPr>
      <w:r w:rsidRPr="00E768A7">
        <w:rPr>
          <w:rFonts w:ascii="Arial" w:hAnsi="Arial" w:cs="Arial"/>
          <w:b/>
          <w:color w:val="3C3C3C"/>
          <w:sz w:val="32"/>
          <w:szCs w:val="32"/>
          <w:u w:val="single"/>
          <w:lang w:val="sk-SK"/>
        </w:rPr>
        <w:t>-------------------------------------------------------------------------------------</w:t>
      </w:r>
    </w:p>
    <w:p w:rsidR="00207E90" w:rsidRPr="00E768A7" w:rsidRDefault="00207E90" w:rsidP="00D632D3">
      <w:pPr>
        <w:pStyle w:val="Normlnweb"/>
        <w:spacing w:line="312" w:lineRule="atLeast"/>
        <w:jc w:val="center"/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</w:pPr>
    </w:p>
    <w:p w:rsidR="003D44E3" w:rsidRPr="00E768A7" w:rsidRDefault="003D44E3" w:rsidP="00D632D3">
      <w:pPr>
        <w:pStyle w:val="Normlnweb"/>
        <w:spacing w:line="312" w:lineRule="atLeast"/>
        <w:jc w:val="center"/>
        <w:rPr>
          <w:rFonts w:ascii="Arial" w:hAnsi="Arial" w:cs="Arial"/>
          <w:color w:val="000000"/>
          <w:sz w:val="32"/>
          <w:szCs w:val="32"/>
          <w:u w:val="single"/>
          <w:lang w:val="sk-SK"/>
        </w:rPr>
      </w:pPr>
      <w:r w:rsidRPr="00E768A7">
        <w:rPr>
          <w:rStyle w:val="Siln"/>
          <w:rFonts w:ascii="Arial" w:hAnsi="Arial" w:cs="Arial"/>
          <w:color w:val="000000"/>
          <w:sz w:val="32"/>
          <w:szCs w:val="32"/>
          <w:u w:val="single"/>
          <w:lang w:val="sk-SK"/>
        </w:rPr>
        <w:t>Vysluhovanie sviatosti zmierenia</w:t>
      </w:r>
    </w:p>
    <w:p w:rsidR="003D44E3" w:rsidRPr="00E768A7" w:rsidRDefault="003D44E3" w:rsidP="00D632D3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>Veriaci, ktorí vo sviatosti pokánia vyznávajú hriechy zákonnému vysluhovateľovi, ľutujú ich a majú predsavzatie polepšiť sa, rozhrešením, ktoré im ten istý vysluhovateľ udeľuje, dostávajú od Boha odpustenie hriechov, ktoré spáchali po krste, a súčasne sa zmierujú s Cirkvou, ktorú zhrešením ranili.</w:t>
      </w:r>
    </w:p>
    <w:p w:rsidR="00D632D3" w:rsidRPr="00E768A7" w:rsidRDefault="003D44E3" w:rsidP="00D632D3">
      <w:pPr>
        <w:spacing w:line="312" w:lineRule="atLeast"/>
        <w:jc w:val="both"/>
        <w:rPr>
          <w:rFonts w:ascii="Arial" w:hAnsi="Arial" w:cs="Arial"/>
          <w:b/>
          <w:color w:val="3C3C3C"/>
          <w:u w:val="single"/>
          <w:lang w:val="sk-SK"/>
        </w:rPr>
      </w:pPr>
      <w:r w:rsidRPr="00E768A7">
        <w:rPr>
          <w:rFonts w:ascii="Arial" w:hAnsi="Arial" w:cs="Arial"/>
          <w:b/>
          <w:color w:val="000000"/>
          <w:u w:val="single"/>
          <w:lang w:val="sk-SK"/>
        </w:rPr>
        <w:t xml:space="preserve">Sviatosť zmierenia sa v našej farnosti vysluhuje každý deň pred </w:t>
      </w:r>
      <w:r w:rsidR="00D632D3" w:rsidRPr="00E768A7">
        <w:rPr>
          <w:rFonts w:ascii="Arial" w:hAnsi="Arial" w:cs="Arial"/>
          <w:b/>
          <w:color w:val="000000"/>
          <w:u w:val="single"/>
          <w:lang w:val="sk-SK"/>
        </w:rPr>
        <w:t>sv. omšou</w:t>
      </w:r>
      <w:r w:rsidRPr="00E768A7">
        <w:rPr>
          <w:rFonts w:ascii="Arial" w:hAnsi="Arial" w:cs="Arial"/>
          <w:b/>
          <w:color w:val="000000"/>
          <w:u w:val="single"/>
          <w:lang w:val="sk-SK"/>
        </w:rPr>
        <w:t xml:space="preserve"> okrem nedele</w:t>
      </w:r>
      <w:r w:rsidR="00D632D3" w:rsidRPr="00E768A7">
        <w:rPr>
          <w:rFonts w:ascii="Arial" w:hAnsi="Arial" w:cs="Arial"/>
          <w:b/>
          <w:color w:val="000000"/>
          <w:u w:val="single"/>
          <w:lang w:val="sk-SK"/>
        </w:rPr>
        <w:t xml:space="preserve"> a prikázaných sviatkov.</w:t>
      </w:r>
      <w:r w:rsidRPr="00E768A7">
        <w:rPr>
          <w:rFonts w:ascii="Arial" w:hAnsi="Arial" w:cs="Arial"/>
          <w:b/>
          <w:color w:val="000000"/>
          <w:u w:val="single"/>
          <w:lang w:val="sk-SK"/>
        </w:rPr>
        <w:t xml:space="preserve"> a to v spovednici kostola. Pred sviatkami </w:t>
      </w:r>
      <w:r w:rsidR="00D632D3" w:rsidRPr="00E768A7">
        <w:rPr>
          <w:rFonts w:ascii="Arial" w:hAnsi="Arial" w:cs="Arial"/>
          <w:b/>
          <w:color w:val="000000"/>
          <w:u w:val="single"/>
          <w:lang w:val="sk-SK"/>
        </w:rPr>
        <w:t xml:space="preserve">(Veľká noc a Vianoce) </w:t>
      </w:r>
      <w:r w:rsidRPr="00E768A7">
        <w:rPr>
          <w:rFonts w:ascii="Arial" w:hAnsi="Arial" w:cs="Arial"/>
          <w:b/>
          <w:color w:val="000000"/>
          <w:u w:val="single"/>
          <w:lang w:val="sk-SK"/>
        </w:rPr>
        <w:t>sa vysluhuje sviatosť zmierenia aj s pomocou kňazov z okolia.</w:t>
      </w:r>
    </w:p>
    <w:p w:rsidR="003D44E3" w:rsidRPr="00E768A7" w:rsidRDefault="003D44E3" w:rsidP="00D632D3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</w:p>
    <w:p w:rsidR="003D44E3" w:rsidRPr="00E768A7" w:rsidRDefault="003D44E3" w:rsidP="00D632D3">
      <w:pPr>
        <w:spacing w:line="312" w:lineRule="atLeast"/>
        <w:jc w:val="both"/>
        <w:rPr>
          <w:rFonts w:ascii="Arial" w:hAnsi="Arial" w:cs="Arial"/>
          <w:color w:val="3C3C3C"/>
          <w:lang w:val="sk-SK"/>
        </w:rPr>
      </w:pPr>
      <w:r w:rsidRPr="00E768A7">
        <w:rPr>
          <w:rFonts w:ascii="Arial" w:hAnsi="Arial" w:cs="Arial"/>
          <w:color w:val="000000"/>
          <w:lang w:val="sk-SK"/>
        </w:rPr>
        <w:t>Sviatosť zmierenia je naše stretnutie s milosrdným Bohom v pokání. Preto si vyžaduje zodpovednú prípravu a úprimnosť.</w:t>
      </w:r>
    </w:p>
    <w:p w:rsidR="003D44E3" w:rsidRPr="00E768A7" w:rsidRDefault="003D44E3" w:rsidP="003D44E3">
      <w:pPr>
        <w:rPr>
          <w:rFonts w:ascii="Arial" w:hAnsi="Arial" w:cs="Arial"/>
          <w:b/>
          <w:u w:val="single"/>
          <w:lang w:val="sk-SK"/>
        </w:rPr>
      </w:pPr>
    </w:p>
    <w:p w:rsidR="003D44E3" w:rsidRPr="00E768A7" w:rsidRDefault="003D44E3" w:rsidP="003D44E3">
      <w:pPr>
        <w:rPr>
          <w:rFonts w:ascii="Arial" w:hAnsi="Arial" w:cs="Arial"/>
          <w:sz w:val="28"/>
          <w:szCs w:val="28"/>
          <w:lang w:val="sk-SK"/>
        </w:rPr>
      </w:pPr>
    </w:p>
    <w:p w:rsidR="003D44E3" w:rsidRPr="00E768A7" w:rsidRDefault="003D44E3" w:rsidP="003D44E3">
      <w:pPr>
        <w:rPr>
          <w:rFonts w:ascii="Arial" w:hAnsi="Arial" w:cs="Arial"/>
          <w:lang w:val="sk-SK"/>
        </w:rPr>
      </w:pPr>
    </w:p>
    <w:p w:rsidR="00B40005" w:rsidRPr="00E768A7" w:rsidRDefault="00B40005" w:rsidP="00B40005">
      <w:pPr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u w:val="single"/>
          <w:lang w:val="sk-SK"/>
        </w:rPr>
        <w:t>...................................................................................................</w:t>
      </w:r>
      <w:r w:rsidR="00E768A7">
        <w:rPr>
          <w:rFonts w:ascii="Arial" w:hAnsi="Arial" w:cs="Arial"/>
          <w:b/>
          <w:sz w:val="28"/>
          <w:szCs w:val="28"/>
          <w:u w:val="single"/>
          <w:lang w:val="sk-SK"/>
        </w:rPr>
        <w:t>.................</w:t>
      </w:r>
    </w:p>
    <w:p w:rsidR="00B40005" w:rsidRPr="00E768A7" w:rsidRDefault="00B40005" w:rsidP="00B40005">
      <w:pPr>
        <w:rPr>
          <w:rFonts w:ascii="Arial" w:hAnsi="Arial" w:cs="Arial"/>
          <w:b/>
          <w:sz w:val="28"/>
          <w:szCs w:val="28"/>
          <w:lang w:val="sk-SK"/>
        </w:rPr>
      </w:pPr>
      <w:r w:rsidRPr="00E768A7">
        <w:rPr>
          <w:rFonts w:ascii="Arial" w:hAnsi="Arial" w:cs="Arial"/>
          <w:b/>
          <w:sz w:val="28"/>
          <w:szCs w:val="28"/>
          <w:lang w:val="sk-SK"/>
        </w:rPr>
        <w:tab/>
      </w:r>
    </w:p>
    <w:p w:rsidR="00D632D3" w:rsidRPr="00E768A7" w:rsidRDefault="00D632D3" w:rsidP="00896C73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D632D3" w:rsidRPr="00E768A7" w:rsidRDefault="00D632D3" w:rsidP="00896C73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5D077E" w:rsidRDefault="00396D63" w:rsidP="00396D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96D63">
        <w:rPr>
          <w:rFonts w:ascii="Arial" w:hAnsi="Arial" w:cs="Arial"/>
          <w:b/>
          <w:sz w:val="32"/>
          <w:szCs w:val="32"/>
          <w:u w:val="single"/>
        </w:rPr>
        <w:t xml:space="preserve">Prvé sv. </w:t>
      </w:r>
      <w:proofErr w:type="spellStart"/>
      <w:r w:rsidRPr="00396D63">
        <w:rPr>
          <w:rFonts w:ascii="Arial" w:hAnsi="Arial" w:cs="Arial"/>
          <w:b/>
          <w:sz w:val="32"/>
          <w:szCs w:val="32"/>
          <w:u w:val="single"/>
        </w:rPr>
        <w:t>prijímanie</w:t>
      </w:r>
      <w:proofErr w:type="spellEnd"/>
      <w:r w:rsidRPr="00396D63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396D63">
        <w:rPr>
          <w:rFonts w:ascii="Arial" w:hAnsi="Arial" w:cs="Arial"/>
          <w:b/>
          <w:sz w:val="32"/>
          <w:szCs w:val="32"/>
          <w:u w:val="single"/>
        </w:rPr>
        <w:t>deti</w:t>
      </w:r>
      <w:proofErr w:type="spellEnd"/>
    </w:p>
    <w:p w:rsidR="00396D63" w:rsidRDefault="00396D63" w:rsidP="00396D6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96D63" w:rsidRDefault="00396D63" w:rsidP="00396D63">
      <w:pPr>
        <w:jc w:val="center"/>
        <w:rPr>
          <w:rFonts w:ascii="Arial" w:hAnsi="Arial" w:cs="Arial"/>
          <w:lang w:val="sk-SK"/>
        </w:rPr>
      </w:pPr>
      <w:r w:rsidRPr="00396D63">
        <w:rPr>
          <w:rFonts w:ascii="Arial" w:hAnsi="Arial" w:cs="Arial"/>
          <w:lang w:val="sk-SK"/>
        </w:rPr>
        <w:t>K prvému sv. prijímaniu môžu pristúpiť žiaci 3. ročníka základnej školy po splnení všeobecných podmienok</w:t>
      </w:r>
      <w:r>
        <w:rPr>
          <w:rFonts w:ascii="Arial" w:hAnsi="Arial" w:cs="Arial"/>
          <w:lang w:val="sk-SK"/>
        </w:rPr>
        <w:t xml:space="preserve">. </w:t>
      </w:r>
    </w:p>
    <w:p w:rsidR="00396D63" w:rsidRDefault="00396D63" w:rsidP="00396D63">
      <w:pPr>
        <w:jc w:val="center"/>
        <w:rPr>
          <w:rFonts w:ascii="Arial" w:hAnsi="Arial" w:cs="Arial"/>
          <w:lang w:val="sk-SK"/>
        </w:rPr>
      </w:pPr>
    </w:p>
    <w:p w:rsidR="00396D63" w:rsidRPr="00396D63" w:rsidRDefault="00396D63" w:rsidP="00396D63">
      <w:pPr>
        <w:jc w:val="center"/>
        <w:rPr>
          <w:rFonts w:ascii="Arial" w:hAnsi="Arial" w:cs="Arial"/>
          <w:b/>
          <w:u w:val="single"/>
          <w:lang w:val="sk-SK"/>
        </w:rPr>
      </w:pPr>
      <w:r>
        <w:rPr>
          <w:rFonts w:ascii="Arial" w:hAnsi="Arial" w:cs="Arial"/>
          <w:b/>
          <w:u w:val="single"/>
          <w:lang w:val="sk-SK"/>
        </w:rPr>
        <w:t>Slávnosť prvého sv. prijímania sa koná</w:t>
      </w:r>
      <w:bookmarkStart w:id="0" w:name="_GoBack"/>
      <w:bookmarkEnd w:id="0"/>
      <w:r>
        <w:rPr>
          <w:rFonts w:ascii="Arial" w:hAnsi="Arial" w:cs="Arial"/>
          <w:b/>
          <w:u w:val="single"/>
          <w:lang w:val="sk-SK"/>
        </w:rPr>
        <w:t xml:space="preserve"> každý rok vo Veľkonočnom období.</w:t>
      </w:r>
    </w:p>
    <w:sectPr w:rsidR="00396D63" w:rsidRPr="00396D63" w:rsidSect="00BB38F0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5D47"/>
    <w:multiLevelType w:val="multilevel"/>
    <w:tmpl w:val="49C0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005"/>
    <w:rsid w:val="00152DAA"/>
    <w:rsid w:val="0016199F"/>
    <w:rsid w:val="00207E90"/>
    <w:rsid w:val="002311A0"/>
    <w:rsid w:val="00396D63"/>
    <w:rsid w:val="003D44E3"/>
    <w:rsid w:val="00556617"/>
    <w:rsid w:val="005D077E"/>
    <w:rsid w:val="00896C73"/>
    <w:rsid w:val="00B40005"/>
    <w:rsid w:val="00C5595C"/>
    <w:rsid w:val="00C61160"/>
    <w:rsid w:val="00D632D3"/>
    <w:rsid w:val="00E105B1"/>
    <w:rsid w:val="00E768A7"/>
    <w:rsid w:val="00E87E5E"/>
    <w:rsid w:val="00FD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40005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B40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Jozef Potanko</cp:lastModifiedBy>
  <cp:revision>2</cp:revision>
  <dcterms:created xsi:type="dcterms:W3CDTF">2017-07-06T16:58:00Z</dcterms:created>
  <dcterms:modified xsi:type="dcterms:W3CDTF">2017-07-06T16:58:00Z</dcterms:modified>
</cp:coreProperties>
</file>