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21" w:rsidRDefault="00F3740A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noProof/>
          <w:sz w:val="36"/>
          <w:szCs w:val="36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15pt;margin-top:1.65pt;width:54.75pt;height:56.25pt;z-index:251658240;mso-wrap-distance-left:9.05pt;mso-wrap-distance-right:9.0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480597262" r:id="rId6"/>
        </w:pic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8A1D21">
        <w:rPr>
          <w:rFonts w:cs="Times New Roman"/>
          <w:sz w:val="36"/>
          <w:szCs w:val="36"/>
        </w:rPr>
        <w:t>VŠEOBECNE ZÁVÄZNÉ NARIADENIE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8A1D21">
        <w:rPr>
          <w:rFonts w:cs="Times New Roman"/>
          <w:sz w:val="36"/>
          <w:szCs w:val="36"/>
        </w:rPr>
        <w:t xml:space="preserve">OBCE </w:t>
      </w:r>
      <w:r>
        <w:rPr>
          <w:rFonts w:cs="Times New Roman"/>
          <w:sz w:val="36"/>
          <w:szCs w:val="36"/>
        </w:rPr>
        <w:t xml:space="preserve">TOPOREC </w:t>
      </w:r>
      <w:r w:rsidRPr="008A1D21">
        <w:rPr>
          <w:rFonts w:cs="Times New Roman"/>
          <w:sz w:val="36"/>
          <w:szCs w:val="36"/>
        </w:rPr>
        <w:t xml:space="preserve"> </w:t>
      </w:r>
      <w:r w:rsidRPr="00CC1452">
        <w:rPr>
          <w:rFonts w:ascii="TimesNewRoman" w:hAnsi="TimesNewRoman" w:cs="TimesNewRoman"/>
          <w:sz w:val="36"/>
          <w:szCs w:val="36"/>
          <w:highlight w:val="yellow"/>
        </w:rPr>
        <w:t>č</w:t>
      </w:r>
      <w:r w:rsidRPr="00CC1452">
        <w:rPr>
          <w:rFonts w:cs="Times New Roman"/>
          <w:sz w:val="36"/>
          <w:szCs w:val="36"/>
          <w:highlight w:val="yellow"/>
        </w:rPr>
        <w:t xml:space="preserve">. </w:t>
      </w:r>
      <w:r w:rsidR="00CC1452" w:rsidRPr="00CC1452">
        <w:rPr>
          <w:rFonts w:cs="Times New Roman"/>
          <w:sz w:val="36"/>
          <w:szCs w:val="36"/>
          <w:highlight w:val="yellow"/>
        </w:rPr>
        <w:t>2</w:t>
      </w:r>
      <w:r w:rsidRPr="00CC1452">
        <w:rPr>
          <w:rFonts w:cs="Times New Roman"/>
          <w:sz w:val="36"/>
          <w:szCs w:val="36"/>
          <w:highlight w:val="yellow"/>
        </w:rPr>
        <w:t>/2014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8A1D21">
        <w:rPr>
          <w:rFonts w:cs="Times New Roman"/>
          <w:sz w:val="36"/>
          <w:szCs w:val="36"/>
        </w:rPr>
        <w:t>o nakladaní s komunálnym odpadom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36"/>
          <w:szCs w:val="36"/>
        </w:rPr>
      </w:pPr>
      <w:r w:rsidRPr="008A1D21">
        <w:rPr>
          <w:rFonts w:cs="Times New Roman"/>
          <w:sz w:val="36"/>
          <w:szCs w:val="36"/>
        </w:rPr>
        <w:t>a drobným stavebn</w:t>
      </w:r>
      <w:r>
        <w:rPr>
          <w:rFonts w:cs="Times New Roman"/>
          <w:sz w:val="36"/>
          <w:szCs w:val="36"/>
        </w:rPr>
        <w:t xml:space="preserve">ým odpadom na území obce Toporec 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A1D21">
        <w:rPr>
          <w:rFonts w:cs="Times New Roman"/>
          <w:b/>
          <w:bCs/>
          <w:sz w:val="28"/>
          <w:szCs w:val="28"/>
        </w:rPr>
        <w:t>VŠEOBECNE ZÁVÄZNÉ NARIADENIE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CC1452">
        <w:rPr>
          <w:rFonts w:ascii="TimesNewRoman,Bold" w:hAnsi="TimesNewRoman,Bold" w:cs="TimesNewRoman,Bold"/>
          <w:b/>
          <w:bCs/>
          <w:sz w:val="28"/>
          <w:szCs w:val="28"/>
          <w:highlight w:val="yellow"/>
        </w:rPr>
        <w:t>č</w:t>
      </w:r>
      <w:r w:rsidRPr="00CC1452">
        <w:rPr>
          <w:rFonts w:cs="Times New Roman"/>
          <w:b/>
          <w:bCs/>
          <w:sz w:val="28"/>
          <w:szCs w:val="28"/>
          <w:highlight w:val="yellow"/>
        </w:rPr>
        <w:t xml:space="preserve">. </w:t>
      </w:r>
      <w:r w:rsidR="00CC1452" w:rsidRPr="00CC1452">
        <w:rPr>
          <w:rFonts w:cs="Times New Roman"/>
          <w:b/>
          <w:bCs/>
          <w:sz w:val="28"/>
          <w:szCs w:val="28"/>
          <w:highlight w:val="yellow"/>
        </w:rPr>
        <w:t>2</w:t>
      </w:r>
      <w:r w:rsidRPr="00CC1452">
        <w:rPr>
          <w:rFonts w:cs="Times New Roman"/>
          <w:b/>
          <w:bCs/>
          <w:sz w:val="28"/>
          <w:szCs w:val="28"/>
          <w:highlight w:val="yellow"/>
        </w:rPr>
        <w:t>/2014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>o nakladaní s komunálnymi odpadmi a drobnými stavebnými odpadmi vrátane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>biologicky rozložite</w:t>
      </w:r>
      <w:r w:rsidRPr="008A1D21">
        <w:rPr>
          <w:rFonts w:ascii="TimesNewRoman" w:hAnsi="TimesNewRoman" w:cs="TimesNewRoman"/>
          <w:sz w:val="28"/>
          <w:szCs w:val="28"/>
        </w:rPr>
        <w:t>ľ</w:t>
      </w:r>
      <w:r w:rsidRPr="008A1D21">
        <w:rPr>
          <w:rFonts w:cs="Times New Roman"/>
          <w:sz w:val="28"/>
          <w:szCs w:val="28"/>
        </w:rPr>
        <w:t>ných kuchynských a reštaura</w:t>
      </w:r>
      <w:r w:rsidRPr="008A1D21">
        <w:rPr>
          <w:rFonts w:ascii="TimesNewRoman" w:hAnsi="TimesNewRoman" w:cs="TimesNewRoman"/>
          <w:sz w:val="28"/>
          <w:szCs w:val="28"/>
        </w:rPr>
        <w:t>č</w:t>
      </w:r>
      <w:r w:rsidRPr="008A1D21">
        <w:rPr>
          <w:rFonts w:cs="Times New Roman"/>
          <w:sz w:val="28"/>
          <w:szCs w:val="28"/>
        </w:rPr>
        <w:t>ných odpadov od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>prevádzkovate</w:t>
      </w:r>
      <w:r w:rsidRPr="008A1D21">
        <w:rPr>
          <w:rFonts w:ascii="TimesNewRoman" w:hAnsi="TimesNewRoman" w:cs="TimesNewRoman"/>
          <w:sz w:val="28"/>
          <w:szCs w:val="28"/>
        </w:rPr>
        <w:t>ľ</w:t>
      </w:r>
      <w:r w:rsidRPr="008A1D21">
        <w:rPr>
          <w:rFonts w:cs="Times New Roman"/>
          <w:sz w:val="28"/>
          <w:szCs w:val="28"/>
        </w:rPr>
        <w:t xml:space="preserve">a kuchyne a </w:t>
      </w:r>
      <w:proofErr w:type="spellStart"/>
      <w:r w:rsidRPr="008A1D21">
        <w:rPr>
          <w:rFonts w:cs="Times New Roman"/>
          <w:sz w:val="28"/>
          <w:szCs w:val="28"/>
        </w:rPr>
        <w:t>elektroodpadov</w:t>
      </w:r>
      <w:proofErr w:type="spellEnd"/>
      <w:r w:rsidRPr="008A1D21">
        <w:rPr>
          <w:rFonts w:cs="Times New Roman"/>
          <w:sz w:val="28"/>
          <w:szCs w:val="28"/>
        </w:rPr>
        <w:t xml:space="preserve"> z domácností na území obce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Toporec 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Obecné zastupite</w:t>
      </w:r>
      <w:r w:rsidRPr="008A1D21">
        <w:rPr>
          <w:rFonts w:ascii="TimesNewRoman,Bold" w:hAnsi="TimesNewRoman,Bold" w:cs="TimesNewRoman,Bold"/>
          <w:b/>
          <w:bCs/>
          <w:szCs w:val="24"/>
        </w:rPr>
        <w:t>ľ</w:t>
      </w:r>
      <w:r w:rsidRPr="008A1D21">
        <w:rPr>
          <w:rFonts w:cs="Times New Roman"/>
          <w:b/>
          <w:bCs/>
          <w:szCs w:val="24"/>
        </w:rPr>
        <w:t xml:space="preserve">stvo v obci </w:t>
      </w:r>
      <w:r>
        <w:rPr>
          <w:rFonts w:cs="Times New Roman"/>
          <w:b/>
          <w:bCs/>
          <w:szCs w:val="24"/>
        </w:rPr>
        <w:t xml:space="preserve">Toporec </w:t>
      </w:r>
      <w:r w:rsidRPr="008A1D21">
        <w:rPr>
          <w:rFonts w:cs="Times New Roman"/>
          <w:b/>
          <w:bCs/>
          <w:szCs w:val="24"/>
        </w:rPr>
        <w:t xml:space="preserve"> na základe ustanovenia § 4, ods. 3 písm. f/ a § 6,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 xml:space="preserve">ods. 1 zákona SNR </w:t>
      </w:r>
      <w:r w:rsidRPr="008A1D21">
        <w:rPr>
          <w:rFonts w:ascii="TimesNewRoman,Bold" w:hAnsi="TimesNewRoman,Bold" w:cs="TimesNewRoman,Bold"/>
          <w:b/>
          <w:bCs/>
          <w:szCs w:val="24"/>
        </w:rPr>
        <w:t>č</w:t>
      </w:r>
      <w:r w:rsidRPr="008A1D21">
        <w:rPr>
          <w:rFonts w:cs="Times New Roman"/>
          <w:b/>
          <w:bCs/>
          <w:szCs w:val="24"/>
        </w:rPr>
        <w:t>. 369/1990 Zb. o obecnom zriadení v znení neskorších predpisov a §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 xml:space="preserve">39, ods. 6 zákona </w:t>
      </w:r>
      <w:r w:rsidRPr="008A1D21">
        <w:rPr>
          <w:rFonts w:ascii="TimesNewRoman,Bold" w:hAnsi="TimesNewRoman,Bold" w:cs="TimesNewRoman,Bold"/>
          <w:b/>
          <w:bCs/>
          <w:szCs w:val="24"/>
        </w:rPr>
        <w:t>č</w:t>
      </w:r>
      <w:r w:rsidRPr="008A1D21">
        <w:rPr>
          <w:rFonts w:cs="Times New Roman"/>
          <w:b/>
          <w:bCs/>
          <w:szCs w:val="24"/>
        </w:rPr>
        <w:t>. 223/2001 Z. z. o odpadoch a o zmene a doplnení niektorých zákonov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v znení neskorších predpisov a o zmene a doplnení niektorých zákonov (</w:t>
      </w:r>
      <w:r w:rsidRPr="008A1D21">
        <w:rPr>
          <w:rFonts w:ascii="TimesNewRoman,Bold" w:hAnsi="TimesNewRoman,Bold" w:cs="TimesNewRoman,Bold"/>
          <w:b/>
          <w:bCs/>
          <w:szCs w:val="24"/>
        </w:rPr>
        <w:t>ď</w:t>
      </w:r>
      <w:r w:rsidRPr="008A1D21">
        <w:rPr>
          <w:rFonts w:cs="Times New Roman"/>
          <w:b/>
          <w:bCs/>
          <w:szCs w:val="24"/>
        </w:rPr>
        <w:t>alej len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„zákona o odpadoch“) vydáva toto všeobecne záväzné nariadenie (</w:t>
      </w:r>
      <w:r w:rsidRPr="008A1D21">
        <w:rPr>
          <w:rFonts w:ascii="TimesNewRoman,Bold" w:hAnsi="TimesNewRoman,Bold" w:cs="TimesNewRoman,Bold"/>
          <w:b/>
          <w:bCs/>
          <w:szCs w:val="24"/>
        </w:rPr>
        <w:t>ď</w:t>
      </w:r>
      <w:r w:rsidRPr="008A1D21">
        <w:rPr>
          <w:rFonts w:cs="Times New Roman"/>
          <w:b/>
          <w:bCs/>
          <w:szCs w:val="24"/>
        </w:rPr>
        <w:t>alej len VZN).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 xml:space="preserve">I. </w:t>
      </w:r>
      <w:r>
        <w:rPr>
          <w:rFonts w:cs="Times New Roman"/>
          <w:sz w:val="28"/>
          <w:szCs w:val="28"/>
        </w:rPr>
        <w:t xml:space="preserve"> Časť 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Úvodné ustanovenia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1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Pôsobnos</w:t>
      </w:r>
      <w:r w:rsidRPr="008A1D21">
        <w:rPr>
          <w:rFonts w:ascii="TimesNewRoman,Bold" w:hAnsi="TimesNewRoman,Bold" w:cs="TimesNewRoman,Bold"/>
          <w:b/>
          <w:bCs/>
          <w:szCs w:val="24"/>
        </w:rPr>
        <w:t xml:space="preserve">ť </w:t>
      </w:r>
      <w:r w:rsidRPr="008A1D21">
        <w:rPr>
          <w:rFonts w:cs="Times New Roman"/>
          <w:b/>
          <w:bCs/>
          <w:szCs w:val="24"/>
        </w:rPr>
        <w:t>nariadenia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 xml:space="preserve"> </w:t>
      </w:r>
      <w:r w:rsidRPr="008A1D21">
        <w:rPr>
          <w:rFonts w:cs="Times New Roman"/>
          <w:szCs w:val="24"/>
        </w:rPr>
        <w:t>Toto VZN vymedzuje práva a povinnosti orgánov obce, pôvodcov a držite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ov odpadov v</w:t>
      </w: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8A1D21">
        <w:rPr>
          <w:rFonts w:cs="Times New Roman"/>
          <w:szCs w:val="24"/>
        </w:rPr>
        <w:t>oblasti nakladania s komunálnym odpadom, vrátane separovane zbieraných zložiek</w:t>
      </w: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8A1D21">
        <w:rPr>
          <w:rFonts w:cs="Times New Roman"/>
          <w:szCs w:val="24"/>
        </w:rPr>
        <w:t>komunálneho odpadu a vrátane biologicky rozložite</w:t>
      </w:r>
      <w:r>
        <w:rPr>
          <w:rFonts w:cs="Times New Roman"/>
          <w:szCs w:val="24"/>
        </w:rPr>
        <w:t>ľ</w:t>
      </w:r>
      <w:r w:rsidRPr="008A1D21">
        <w:rPr>
          <w:rFonts w:cs="Times New Roman"/>
          <w:szCs w:val="24"/>
        </w:rPr>
        <w:t>ných kuchynských a reštaura</w:t>
      </w:r>
      <w:r w:rsidR="004A1213">
        <w:rPr>
          <w:rFonts w:cs="Times New Roman"/>
          <w:szCs w:val="24"/>
        </w:rPr>
        <w:t>č</w:t>
      </w:r>
      <w:r w:rsidRPr="008A1D21">
        <w:rPr>
          <w:rFonts w:cs="Times New Roman"/>
          <w:szCs w:val="24"/>
        </w:rPr>
        <w:t>ných</w:t>
      </w:r>
    </w:p>
    <w:p w:rsid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8A1D21">
        <w:rPr>
          <w:rFonts w:cs="Times New Roman"/>
          <w:szCs w:val="24"/>
        </w:rPr>
        <w:t>odpadov od prevádzkovate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a kuchyne, a s drobnými stavebnými odpadmi, a</w:t>
      </w:r>
      <w:r>
        <w:rPr>
          <w:rFonts w:cs="Times New Roman"/>
          <w:szCs w:val="24"/>
        </w:rPr>
        <w:t xml:space="preserve">   </w:t>
      </w: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proofErr w:type="spellStart"/>
      <w:r w:rsidRPr="008A1D21">
        <w:rPr>
          <w:rFonts w:cs="Times New Roman"/>
          <w:szCs w:val="24"/>
        </w:rPr>
        <w:t>elektroodpadmi</w:t>
      </w:r>
      <w:proofErr w:type="spellEnd"/>
      <w:r w:rsidRPr="008A1D21">
        <w:rPr>
          <w:rFonts w:cs="Times New Roman"/>
          <w:szCs w:val="24"/>
        </w:rPr>
        <w:t xml:space="preserve"> z domácností na území obce a práva a povinnosti právnických a</w:t>
      </w: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8A1D21">
        <w:rPr>
          <w:rFonts w:cs="Times New Roman"/>
          <w:szCs w:val="24"/>
        </w:rPr>
        <w:t>fyzických osôb pri predchádzaní vzniku odpadov a pri nakladaní s odpadmi na celom</w:t>
      </w: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 xml:space="preserve">     </w:t>
      </w:r>
      <w:r w:rsidRPr="008A1D21">
        <w:rPr>
          <w:rFonts w:cs="Times New Roman"/>
          <w:szCs w:val="24"/>
        </w:rPr>
        <w:t>území obce</w:t>
      </w:r>
      <w:r w:rsidRPr="008A1D21">
        <w:rPr>
          <w:rFonts w:cs="Times New Roman"/>
          <w:b/>
          <w:bCs/>
          <w:szCs w:val="24"/>
        </w:rPr>
        <w:t>.</w:t>
      </w:r>
    </w:p>
    <w:p w:rsid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2. Toto nariadenie sa vydáva s cie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om stanovi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pre obec vhodný systém nakladania s</w:t>
      </w: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komunálnymi odpadmi vrátane objemných odpadov a odpadov z domácností s obsahom</w:t>
      </w:r>
    </w:p>
    <w:p w:rsidR="008A1D21" w:rsidRPr="008A1D21" w:rsidRDefault="008A1D21" w:rsidP="00630A7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škodlivín a drobnými stavebnými odpadmi.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3. Ustanovenia tohto VZN sú ú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inné na celom území obce.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2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Základné pojmy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1. </w:t>
      </w:r>
      <w:r w:rsidRPr="008A1D21">
        <w:rPr>
          <w:rFonts w:cs="Times New Roman"/>
          <w:b/>
          <w:bCs/>
          <w:szCs w:val="24"/>
        </w:rPr>
        <w:t xml:space="preserve">Odpadom </w:t>
      </w:r>
      <w:r w:rsidRPr="008A1D21">
        <w:rPr>
          <w:rFonts w:cs="Times New Roman"/>
          <w:szCs w:val="24"/>
        </w:rPr>
        <w:t>je hnute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ná vec, ktorej sa jej držite</w:t>
      </w:r>
      <w:r w:rsidRPr="008A1D21">
        <w:rPr>
          <w:rFonts w:ascii="TimesNewRoman" w:hAnsi="TimesNewRoman" w:cs="TimesNewRoman"/>
          <w:szCs w:val="24"/>
        </w:rPr>
        <w:t xml:space="preserve">ľ </w:t>
      </w:r>
      <w:r w:rsidRPr="008A1D21">
        <w:rPr>
          <w:rFonts w:cs="Times New Roman"/>
          <w:szCs w:val="24"/>
        </w:rPr>
        <w:t>zbavuje, chce sa jej zbavi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alebo je</w:t>
      </w:r>
      <w:r w:rsidR="004A1213">
        <w:rPr>
          <w:rFonts w:cs="Times New Roman"/>
          <w:szCs w:val="24"/>
        </w:rPr>
        <w:t xml:space="preserve"> </w:t>
      </w:r>
      <w:r w:rsidRPr="008A1D21">
        <w:rPr>
          <w:rFonts w:cs="Times New Roman"/>
          <w:szCs w:val="24"/>
        </w:rPr>
        <w:t>povinný sa jej zbavi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v súlade s osobitnými predpismi.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2. </w:t>
      </w:r>
      <w:r w:rsidRPr="008A1D21">
        <w:rPr>
          <w:rFonts w:cs="Times New Roman"/>
          <w:b/>
          <w:bCs/>
          <w:szCs w:val="24"/>
        </w:rPr>
        <w:t xml:space="preserve">Pôvodca odpadu </w:t>
      </w:r>
      <w:r w:rsidRPr="008A1D21">
        <w:rPr>
          <w:rFonts w:cs="Times New Roman"/>
          <w:szCs w:val="24"/>
        </w:rPr>
        <w:t xml:space="preserve">je každý, koho </w:t>
      </w:r>
      <w:r w:rsidR="004A1213">
        <w:rPr>
          <w:rFonts w:cs="Times New Roman"/>
          <w:szCs w:val="24"/>
        </w:rPr>
        <w:t>č</w:t>
      </w:r>
      <w:r w:rsidRPr="008A1D21">
        <w:rPr>
          <w:rFonts w:cs="Times New Roman"/>
          <w:szCs w:val="24"/>
        </w:rPr>
        <w:t>innos</w:t>
      </w:r>
      <w:r w:rsidRPr="008A1D21">
        <w:rPr>
          <w:rFonts w:ascii="TimesNewRoman" w:hAnsi="TimesNewRoman" w:cs="TimesNewRoman"/>
          <w:szCs w:val="24"/>
        </w:rPr>
        <w:t>ť</w:t>
      </w:r>
      <w:r w:rsidRPr="008A1D21">
        <w:rPr>
          <w:rFonts w:cs="Times New Roman"/>
          <w:szCs w:val="24"/>
        </w:rPr>
        <w:t>ou odpad vzniká, alebo ten, kto vykonáva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úpravu, zmiešanie alebo iné úkony s odpadmi, ak ich výsledkom je zmena povahy alebo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8A1D21">
        <w:rPr>
          <w:rFonts w:cs="Times New Roman"/>
          <w:szCs w:val="24"/>
        </w:rPr>
        <w:t>zloženia odpadov.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3. </w:t>
      </w:r>
      <w:r w:rsidRPr="008A1D21">
        <w:rPr>
          <w:rFonts w:cs="Times New Roman"/>
          <w:b/>
          <w:bCs/>
          <w:szCs w:val="24"/>
        </w:rPr>
        <w:t>Držite</w:t>
      </w:r>
      <w:r w:rsidRPr="008A1D21">
        <w:rPr>
          <w:rFonts w:ascii="TimesNewRoman,Bold" w:hAnsi="TimesNewRoman,Bold" w:cs="TimesNewRoman,Bold"/>
          <w:b/>
          <w:bCs/>
          <w:szCs w:val="24"/>
        </w:rPr>
        <w:t xml:space="preserve">ľ </w:t>
      </w:r>
      <w:r w:rsidRPr="008A1D21">
        <w:rPr>
          <w:rFonts w:cs="Times New Roman"/>
          <w:b/>
          <w:bCs/>
          <w:szCs w:val="24"/>
        </w:rPr>
        <w:t xml:space="preserve">odpadu </w:t>
      </w:r>
      <w:r w:rsidRPr="008A1D21">
        <w:rPr>
          <w:rFonts w:cs="Times New Roman"/>
          <w:szCs w:val="24"/>
        </w:rPr>
        <w:t>je pôvodca odpadu alebo fyzická osoba, alebo právnická osoba, u</w:t>
      </w:r>
      <w:r>
        <w:rPr>
          <w:rFonts w:cs="Times New Roman"/>
          <w:szCs w:val="24"/>
        </w:rPr>
        <w:t> </w:t>
      </w:r>
      <w:r w:rsidRPr="008A1D21">
        <w:rPr>
          <w:rFonts w:cs="Times New Roman"/>
          <w:szCs w:val="24"/>
        </w:rPr>
        <w:t>ktorej</w:t>
      </w:r>
      <w:r>
        <w:rPr>
          <w:rFonts w:cs="Times New Roman"/>
          <w:szCs w:val="24"/>
        </w:rPr>
        <w:t xml:space="preserve"> </w:t>
      </w:r>
      <w:r w:rsidRPr="008A1D21">
        <w:rPr>
          <w:rFonts w:cs="Times New Roman"/>
          <w:szCs w:val="24"/>
        </w:rPr>
        <w:t xml:space="preserve">sa </w:t>
      </w:r>
      <w:r>
        <w:rPr>
          <w:rFonts w:cs="Times New Roman"/>
          <w:szCs w:val="24"/>
        </w:rPr>
        <w:t xml:space="preserve">      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odpad nachádza.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4. </w:t>
      </w:r>
      <w:r w:rsidRPr="008A1D21">
        <w:rPr>
          <w:rFonts w:cs="Times New Roman"/>
          <w:b/>
          <w:bCs/>
          <w:szCs w:val="24"/>
        </w:rPr>
        <w:t>Nebezpe</w:t>
      </w:r>
      <w:r w:rsidRPr="008A1D21">
        <w:rPr>
          <w:rFonts w:ascii="TimesNewRoman,Bold" w:hAnsi="TimesNewRoman,Bold" w:cs="TimesNewRoman,Bold"/>
          <w:b/>
          <w:bCs/>
          <w:szCs w:val="24"/>
        </w:rPr>
        <w:t>č</w:t>
      </w:r>
      <w:r w:rsidRPr="008A1D21">
        <w:rPr>
          <w:rFonts w:cs="Times New Roman"/>
          <w:b/>
          <w:bCs/>
          <w:szCs w:val="24"/>
        </w:rPr>
        <w:t xml:space="preserve">né odpady </w:t>
      </w:r>
      <w:r w:rsidRPr="008A1D21">
        <w:rPr>
          <w:rFonts w:cs="Times New Roman"/>
          <w:szCs w:val="24"/>
        </w:rPr>
        <w:t>sú také odpady, ktoré majú jednu alebo viac nebezpe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ných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vlastností.</w:t>
      </w:r>
    </w:p>
    <w:p w:rsid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5. </w:t>
      </w:r>
      <w:r w:rsidRPr="008A1D21">
        <w:rPr>
          <w:rFonts w:cs="Times New Roman"/>
          <w:b/>
          <w:bCs/>
          <w:szCs w:val="24"/>
        </w:rPr>
        <w:t xml:space="preserve">Komunálne odpady </w:t>
      </w:r>
      <w:r w:rsidRPr="008A1D21">
        <w:rPr>
          <w:rFonts w:cs="Times New Roman"/>
          <w:szCs w:val="24"/>
        </w:rPr>
        <w:t xml:space="preserve">sú odpad z domácností vznikajúce na území obce pri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innosti</w:t>
      </w: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fyzických osôb a odpady podobných vlastností a zloženia, ktorých pôvodcom je</w:t>
      </w: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právnická osoba alebo fyzická osoba – podnikate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, okrem odpadov vznikajúcich pri</w:t>
      </w: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 xml:space="preserve">bezprostrednom výkone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inností tvoriacich predmet podnikania alebo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innosti právnickej</w:t>
      </w: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osoby alebo fyzickej osoby- podnikate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a; za odpady z domácností sa považujú aj odpady</w:t>
      </w: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Pr="008A1D21">
        <w:rPr>
          <w:rFonts w:cs="Times New Roman"/>
          <w:szCs w:val="24"/>
        </w:rPr>
        <w:t>z nehnute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ností slúžiacich fyzickým osobám na ich individuálnu rekreáciu, napríklad zo</w:t>
      </w:r>
    </w:p>
    <w:p w:rsidR="008A1D21" w:rsidRPr="008A1D21" w:rsidRDefault="00214DCE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záhrad, chát, chalúp alebo na parkovanie alebo uskladnenie vozidla používaného pre</w:t>
      </w:r>
    </w:p>
    <w:p w:rsidR="008A1D21" w:rsidRPr="008A1D21" w:rsidRDefault="00214DCE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potreby domácností, najmä z garáží, garážových stojísk a parkovacích stojísk.</w:t>
      </w:r>
    </w:p>
    <w:p w:rsidR="008A1D21" w:rsidRPr="008A1D21" w:rsidRDefault="00214DCE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 xml:space="preserve">Komunálnymi odpadmi sú aj všetky odpady vznikajúce v obci pri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istení verejných</w:t>
      </w:r>
    </w:p>
    <w:p w:rsidR="008A1D21" w:rsidRPr="008A1D21" w:rsidRDefault="00214DCE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komunikácií a priestranstiev, ktoré sú majetkom obce alebo v správe obce, a taktiež pri</w:t>
      </w:r>
    </w:p>
    <w:p w:rsidR="008A1D21" w:rsidRPr="008A1D21" w:rsidRDefault="00214DCE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 xml:space="preserve">údržbe verejnej zelene vrátane parkov a cintorínov a 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alšej zelene na pozemkoch</w:t>
      </w:r>
    </w:p>
    <w:p w:rsidR="008A1D21" w:rsidRPr="008A1D21" w:rsidRDefault="00214DCE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právnických osôb, fyzických osôb a ob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ianskych združení.</w:t>
      </w:r>
    </w:p>
    <w:p w:rsidR="00214DCE" w:rsidRDefault="00214DCE" w:rsidP="00214DCE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6. </w:t>
      </w:r>
      <w:r w:rsidRPr="008A1D21">
        <w:rPr>
          <w:rFonts w:cs="Times New Roman"/>
          <w:b/>
          <w:bCs/>
          <w:szCs w:val="24"/>
        </w:rPr>
        <w:t xml:space="preserve">Nakladanie s odpadom </w:t>
      </w:r>
      <w:r w:rsidRPr="008A1D21">
        <w:rPr>
          <w:rFonts w:cs="Times New Roman"/>
          <w:szCs w:val="24"/>
        </w:rPr>
        <w:t>je zber odpadov, preprava, zhodnocovanie a zneškod</w:t>
      </w:r>
      <w:r w:rsidRPr="008A1D21">
        <w:rPr>
          <w:rFonts w:ascii="TimesNewRoman" w:hAnsi="TimesNewRoman" w:cs="TimesNewRoman"/>
          <w:szCs w:val="24"/>
        </w:rPr>
        <w:t>ň</w:t>
      </w:r>
      <w:r w:rsidRPr="008A1D21">
        <w:rPr>
          <w:rFonts w:cs="Times New Roman"/>
          <w:szCs w:val="24"/>
        </w:rPr>
        <w:t>ovanie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odpadu vrátane doh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 xml:space="preserve">adu nad týmito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ami a nasledujúcej starostlivosti o miesta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zneškod</w:t>
      </w:r>
      <w:r>
        <w:rPr>
          <w:rFonts w:cs="Times New Roman"/>
          <w:szCs w:val="24"/>
        </w:rPr>
        <w:t>ň</w:t>
      </w:r>
      <w:r w:rsidR="008A1D21" w:rsidRPr="008A1D21">
        <w:rPr>
          <w:rFonts w:cs="Times New Roman"/>
          <w:szCs w:val="24"/>
        </w:rPr>
        <w:t>ovania a</w:t>
      </w:r>
      <w:r>
        <w:rPr>
          <w:rFonts w:cs="Times New Roman"/>
          <w:szCs w:val="24"/>
        </w:rPr>
        <w:t> </w:t>
      </w:r>
      <w:r w:rsidR="008A1D21" w:rsidRPr="00214DCE">
        <w:rPr>
          <w:rFonts w:cs="Times New Roman"/>
          <w:szCs w:val="24"/>
        </w:rPr>
        <w:t>zah</w:t>
      </w:r>
      <w:r>
        <w:rPr>
          <w:rFonts w:cs="Times New Roman"/>
          <w:szCs w:val="24"/>
        </w:rPr>
        <w:t>ŕň</w:t>
      </w:r>
      <w:r w:rsidR="008A1D21" w:rsidRPr="00214DCE">
        <w:rPr>
          <w:rFonts w:cs="Times New Roman"/>
          <w:szCs w:val="24"/>
        </w:rPr>
        <w:t>a</w:t>
      </w:r>
      <w:r w:rsidR="008A1D21" w:rsidRPr="008A1D21">
        <w:rPr>
          <w:rFonts w:cs="Times New Roman"/>
          <w:szCs w:val="24"/>
        </w:rPr>
        <w:t xml:space="preserve"> aj konanie vo funkcii obchodníka a sprostredkovate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7. </w:t>
      </w:r>
      <w:r w:rsidRPr="008A1D21">
        <w:rPr>
          <w:rFonts w:cs="Times New Roman"/>
          <w:b/>
          <w:bCs/>
          <w:szCs w:val="24"/>
        </w:rPr>
        <w:t xml:space="preserve">Zhodnocovanie odpadov </w:t>
      </w:r>
      <w:r w:rsidRPr="008A1D21">
        <w:rPr>
          <w:rFonts w:cs="Times New Roman"/>
          <w:szCs w:val="24"/>
        </w:rPr>
        <w:t xml:space="preserve">je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innos</w:t>
      </w:r>
      <w:r w:rsidRPr="008A1D21">
        <w:rPr>
          <w:rFonts w:ascii="TimesNewRoman" w:hAnsi="TimesNewRoman" w:cs="TimesNewRoman"/>
          <w:szCs w:val="24"/>
        </w:rPr>
        <w:t>ť</w:t>
      </w:r>
      <w:r w:rsidRPr="008A1D21">
        <w:rPr>
          <w:rFonts w:cs="Times New Roman"/>
          <w:szCs w:val="24"/>
        </w:rPr>
        <w:t>, ktorej hlavným výsledkom je prospešné využitie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odpadu za 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elom nahradi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 xml:space="preserve">iné materiály vo výrobnej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alebo v širšom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hospodárstve alebo pripravenos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odpadu na plnenie tejto funkcie.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8. </w:t>
      </w:r>
      <w:r w:rsidRPr="008A1D21">
        <w:rPr>
          <w:rFonts w:cs="Times New Roman"/>
          <w:b/>
          <w:bCs/>
          <w:szCs w:val="24"/>
        </w:rPr>
        <w:t>Zneškod</w:t>
      </w:r>
      <w:r w:rsidRPr="008A1D21">
        <w:rPr>
          <w:rFonts w:ascii="TimesNewRoman,Bold" w:hAnsi="TimesNewRoman,Bold" w:cs="TimesNewRoman,Bold"/>
          <w:b/>
          <w:bCs/>
          <w:szCs w:val="24"/>
        </w:rPr>
        <w:t>ň</w:t>
      </w:r>
      <w:r w:rsidRPr="008A1D21">
        <w:rPr>
          <w:rFonts w:cs="Times New Roman"/>
          <w:b/>
          <w:bCs/>
          <w:szCs w:val="24"/>
        </w:rPr>
        <w:t xml:space="preserve">ovaním odpadu </w:t>
      </w:r>
      <w:r w:rsidRPr="008A1D21">
        <w:rPr>
          <w:rFonts w:cs="Times New Roman"/>
          <w:szCs w:val="24"/>
        </w:rPr>
        <w:t xml:space="preserve">je každá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innos</w:t>
      </w:r>
      <w:r w:rsidRPr="008A1D21">
        <w:rPr>
          <w:rFonts w:ascii="TimesNewRoman" w:hAnsi="TimesNewRoman" w:cs="TimesNewRoman"/>
          <w:szCs w:val="24"/>
        </w:rPr>
        <w:t>ť</w:t>
      </w:r>
      <w:r w:rsidRPr="008A1D21">
        <w:rPr>
          <w:rFonts w:cs="Times New Roman"/>
          <w:szCs w:val="24"/>
        </w:rPr>
        <w:t>, ktorá nie je zhodnocovaním, aj vtedy ak je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 xml:space="preserve">druhotným výsledkom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spätné získanie látok alebo energie.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9. </w:t>
      </w:r>
      <w:r w:rsidRPr="008A1D21">
        <w:rPr>
          <w:rFonts w:cs="Times New Roman"/>
          <w:b/>
          <w:bCs/>
          <w:szCs w:val="24"/>
        </w:rPr>
        <w:t xml:space="preserve">Zber odpadu </w:t>
      </w:r>
      <w:r w:rsidRPr="008A1D21">
        <w:rPr>
          <w:rFonts w:cs="Times New Roman"/>
          <w:szCs w:val="24"/>
        </w:rPr>
        <w:t>je zhromaž</w:t>
      </w:r>
      <w:r w:rsidRPr="008A1D21">
        <w:rPr>
          <w:rFonts w:ascii="TimesNewRoman" w:hAnsi="TimesNewRoman" w:cs="TimesNewRoman"/>
          <w:szCs w:val="24"/>
        </w:rPr>
        <w:t>ď</w:t>
      </w:r>
      <w:r w:rsidRPr="008A1D21">
        <w:rPr>
          <w:rFonts w:cs="Times New Roman"/>
          <w:szCs w:val="24"/>
        </w:rPr>
        <w:t>ovanie odpadu od iných osôb vrátane predbežného triedenia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a do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asného uloženia odpadu na 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ely prepravy do zariadenia na spracovanie odpadov.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 w:rsidRPr="008A1D21">
        <w:rPr>
          <w:rFonts w:cs="Times New Roman"/>
          <w:szCs w:val="24"/>
        </w:rPr>
        <w:t xml:space="preserve">10. </w:t>
      </w:r>
      <w:r w:rsidRPr="008A1D21">
        <w:rPr>
          <w:rFonts w:cs="Times New Roman"/>
          <w:b/>
          <w:bCs/>
          <w:szCs w:val="24"/>
        </w:rPr>
        <w:t xml:space="preserve">Zložka komunálnych odpadov </w:t>
      </w:r>
      <w:r w:rsidRPr="008A1D21">
        <w:rPr>
          <w:rFonts w:cs="Times New Roman"/>
          <w:szCs w:val="24"/>
        </w:rPr>
        <w:t xml:space="preserve">je ich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as</w:t>
      </w:r>
      <w:r w:rsidRPr="008A1D21">
        <w:rPr>
          <w:rFonts w:ascii="TimesNewRoman" w:hAnsi="TimesNewRoman" w:cs="TimesNewRoman"/>
          <w:szCs w:val="24"/>
        </w:rPr>
        <w:t>ť</w:t>
      </w:r>
      <w:r w:rsidRPr="008A1D21">
        <w:rPr>
          <w:rFonts w:cs="Times New Roman"/>
          <w:szCs w:val="24"/>
        </w:rPr>
        <w:t>, ktorú možno mechanicky oddeli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a zaradi</w:t>
      </w:r>
      <w:r w:rsidRPr="008A1D21">
        <w:rPr>
          <w:rFonts w:ascii="TimesNewRoman" w:hAnsi="TimesNewRoman" w:cs="TimesNewRoman"/>
          <w:szCs w:val="24"/>
        </w:rPr>
        <w:t>ť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ako samostatný druh odpadu.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11. </w:t>
      </w:r>
      <w:r w:rsidRPr="008A1D21">
        <w:rPr>
          <w:rFonts w:cs="Times New Roman"/>
          <w:b/>
          <w:bCs/>
          <w:szCs w:val="24"/>
        </w:rPr>
        <w:t xml:space="preserve">Skládka odpadov </w:t>
      </w:r>
      <w:r w:rsidRPr="008A1D21">
        <w:rPr>
          <w:rFonts w:cs="Times New Roman"/>
          <w:szCs w:val="24"/>
        </w:rPr>
        <w:t>je miesto alebo zariadenie, ktoré je ur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ené k trvalému uloženiu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odpadov za 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elom ich zneškodnenia.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12. </w:t>
      </w:r>
      <w:proofErr w:type="spellStart"/>
      <w:r w:rsidRPr="008A1D21">
        <w:rPr>
          <w:rFonts w:cs="Times New Roman"/>
          <w:b/>
          <w:bCs/>
          <w:szCs w:val="24"/>
        </w:rPr>
        <w:t>Elektroodpad</w:t>
      </w:r>
      <w:proofErr w:type="spellEnd"/>
      <w:r w:rsidRPr="008A1D21">
        <w:rPr>
          <w:rFonts w:cs="Times New Roman"/>
          <w:b/>
          <w:bCs/>
          <w:szCs w:val="24"/>
        </w:rPr>
        <w:t xml:space="preserve"> </w:t>
      </w:r>
      <w:r w:rsidRPr="008A1D21">
        <w:rPr>
          <w:rFonts w:cs="Times New Roman"/>
          <w:szCs w:val="24"/>
        </w:rPr>
        <w:t xml:space="preserve">z domácností je </w:t>
      </w:r>
      <w:proofErr w:type="spellStart"/>
      <w:r w:rsidRPr="008A1D21">
        <w:rPr>
          <w:rFonts w:cs="Times New Roman"/>
          <w:szCs w:val="24"/>
        </w:rPr>
        <w:t>elektroodpad</w:t>
      </w:r>
      <w:proofErr w:type="spellEnd"/>
      <w:r w:rsidRPr="008A1D21">
        <w:rPr>
          <w:rFonts w:cs="Times New Roman"/>
          <w:szCs w:val="24"/>
        </w:rPr>
        <w:t>, ktorý pochádza z domácností fyzických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osôb a z obchodných, priemyselných, inštitucionálnych a iných zdrojov, ktorý je svojím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zložením a množstvom podobný tomu, ktorý pochádza z domácností fyzických osôb.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13. </w:t>
      </w:r>
      <w:r w:rsidRPr="008A1D21">
        <w:rPr>
          <w:rFonts w:cs="Times New Roman"/>
          <w:b/>
          <w:bCs/>
          <w:szCs w:val="24"/>
        </w:rPr>
        <w:t>Biologicky rozložite</w:t>
      </w:r>
      <w:r w:rsidRPr="008A1D21">
        <w:rPr>
          <w:rFonts w:ascii="TimesNewRoman,Bold" w:hAnsi="TimesNewRoman,Bold" w:cs="TimesNewRoman,Bold"/>
          <w:b/>
          <w:bCs/>
          <w:szCs w:val="24"/>
        </w:rPr>
        <w:t>ľ</w:t>
      </w:r>
      <w:r w:rsidRPr="008A1D21">
        <w:rPr>
          <w:rFonts w:cs="Times New Roman"/>
          <w:b/>
          <w:bCs/>
          <w:szCs w:val="24"/>
        </w:rPr>
        <w:t xml:space="preserve">né komunálne odpady </w:t>
      </w:r>
      <w:r w:rsidRPr="008A1D21">
        <w:rPr>
          <w:rFonts w:cs="Times New Roman"/>
          <w:szCs w:val="24"/>
        </w:rPr>
        <w:t>sú všetky druhy biologicky rozložite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ných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odpadov, ktoré je možné zaradi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skupiny 20 Komunálne odpady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Katalógu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odpadov.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14. </w:t>
      </w:r>
      <w:r w:rsidRPr="008A1D21">
        <w:rPr>
          <w:rFonts w:cs="Times New Roman"/>
          <w:b/>
          <w:bCs/>
          <w:szCs w:val="24"/>
        </w:rPr>
        <w:t xml:space="preserve">Organizácia zodpovedná za zber komunálnych odpadov </w:t>
      </w:r>
      <w:r w:rsidRPr="008A1D21">
        <w:rPr>
          <w:rFonts w:cs="Times New Roman"/>
          <w:szCs w:val="24"/>
        </w:rPr>
        <w:t>je organizácia, ktorá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disponuje s potrebným technickým, materiálnym a personálnym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ením výkonu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 xml:space="preserve">požadovanej </w:t>
      </w:r>
      <w:r w:rsidR="004A1213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a platným príslušným súhlasom orgánu štátnej správy odpadového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hospodárstva a má uzatvorenú zmluvu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 xml:space="preserve">a § 39 ods. 10 zákona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. 223/2001 Z. z.</w:t>
      </w:r>
      <w:r>
        <w:rPr>
          <w:rFonts w:cs="Times New Roman"/>
          <w:szCs w:val="24"/>
        </w:rPr>
        <w:t xml:space="preserve"> 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o odpadoch v znení neskorších predpisov (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alej len „zákon o odpadoch“).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15. </w:t>
      </w:r>
      <w:r w:rsidRPr="008A1D21">
        <w:rPr>
          <w:rFonts w:cs="Times New Roman"/>
          <w:b/>
          <w:bCs/>
          <w:szCs w:val="24"/>
        </w:rPr>
        <w:t xml:space="preserve">Program odpadového hospodárstva </w:t>
      </w:r>
      <w:r w:rsidRPr="008A1D21">
        <w:rPr>
          <w:rFonts w:cs="Times New Roman"/>
          <w:szCs w:val="24"/>
        </w:rPr>
        <w:t>je základný plánovací dokument pre riadenie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 xml:space="preserve">odpadového hospodárstva obce </w:t>
      </w:r>
      <w:r w:rsidR="004A1213">
        <w:rPr>
          <w:rFonts w:cs="Times New Roman"/>
          <w:szCs w:val="24"/>
        </w:rPr>
        <w:t>Toporec</w:t>
      </w:r>
      <w:r w:rsidR="008A1D21" w:rsidRPr="008A1D21">
        <w:rPr>
          <w:rFonts w:cs="Times New Roman"/>
          <w:szCs w:val="24"/>
        </w:rPr>
        <w:t xml:space="preserve"> v oblasti nakladania s komunálnymi odpadmi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a drobnými stavebnými odpadmi, spracovávaný a aktualizovaný na základe zákona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o odpadoch,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ujúci najmä smerovanie a ciele odpadového hospodárstva a opatrenia na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ich dosiahnutie</w:t>
      </w:r>
      <w:r w:rsidR="008A1D21" w:rsidRPr="008A1D21">
        <w:rPr>
          <w:rFonts w:cs="Times New Roman"/>
          <w:sz w:val="22"/>
        </w:rPr>
        <w:t>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16. </w:t>
      </w:r>
      <w:r w:rsidRPr="008A1D21">
        <w:rPr>
          <w:rFonts w:cs="Times New Roman"/>
          <w:b/>
          <w:bCs/>
          <w:szCs w:val="24"/>
        </w:rPr>
        <w:t>Prevádzkovate</w:t>
      </w:r>
      <w:r w:rsidRPr="008A1D21">
        <w:rPr>
          <w:rFonts w:ascii="TimesNewRoman,Bold" w:hAnsi="TimesNewRoman,Bold" w:cs="TimesNewRoman,Bold"/>
          <w:b/>
          <w:bCs/>
          <w:szCs w:val="24"/>
        </w:rPr>
        <w:t xml:space="preserve">ľ </w:t>
      </w:r>
      <w:r w:rsidRPr="008A1D21">
        <w:rPr>
          <w:rFonts w:cs="Times New Roman"/>
          <w:b/>
          <w:bCs/>
          <w:szCs w:val="24"/>
        </w:rPr>
        <w:t xml:space="preserve">kuchyne </w:t>
      </w:r>
      <w:r w:rsidRPr="008A1D21">
        <w:rPr>
          <w:rFonts w:cs="Times New Roman"/>
          <w:szCs w:val="24"/>
        </w:rPr>
        <w:t>je fyzická osoba - podnikate</w:t>
      </w:r>
      <w:r w:rsidRPr="008A1D21">
        <w:rPr>
          <w:rFonts w:ascii="TimesNewRoman" w:hAnsi="TimesNewRoman" w:cs="TimesNewRoman"/>
          <w:szCs w:val="24"/>
        </w:rPr>
        <w:t xml:space="preserve">ľ </w:t>
      </w:r>
      <w:r w:rsidRPr="008A1D21">
        <w:rPr>
          <w:rFonts w:cs="Times New Roman"/>
          <w:szCs w:val="24"/>
        </w:rPr>
        <w:t>alebo právnická osoba, ktorá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prevádzkuje zariadenie spolo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ného stravovania.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17. </w:t>
      </w:r>
      <w:r w:rsidRPr="008A1D21">
        <w:rPr>
          <w:rFonts w:cs="Times New Roman"/>
          <w:b/>
          <w:bCs/>
          <w:szCs w:val="24"/>
        </w:rPr>
        <w:t xml:space="preserve">Množstvový zber </w:t>
      </w:r>
      <w:r w:rsidRPr="008A1D21">
        <w:rPr>
          <w:rFonts w:cs="Times New Roman"/>
          <w:szCs w:val="24"/>
        </w:rPr>
        <w:t>je zber komunálnych odpadov a drobných stavebných odpadov, pri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ktorom ich pôvodca platí poplatok ustanovený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osobitného zákona vo výške, ktorá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je priamo úmerná množstvu týchto odpadov vyprodukovaných pôvodcom odpadu za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 xml:space="preserve">daný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214DCE" w:rsidRDefault="008A1D21" w:rsidP="00214DC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 xml:space="preserve">II. </w:t>
      </w:r>
      <w:r w:rsidR="00214DCE">
        <w:rPr>
          <w:rFonts w:cs="Times New Roman"/>
          <w:sz w:val="28"/>
          <w:szCs w:val="28"/>
        </w:rPr>
        <w:t>Časť</w:t>
      </w: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3</w:t>
      </w:r>
    </w:p>
    <w:p w:rsidR="008A1D21" w:rsidRPr="008A1D21" w:rsidRDefault="008A1D21" w:rsidP="00214DC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Spolo</w:t>
      </w:r>
      <w:r w:rsidRPr="008A1D21">
        <w:rPr>
          <w:rFonts w:ascii="TimesNewRoman,Bold" w:hAnsi="TimesNewRoman,Bold" w:cs="TimesNewRoman,Bold"/>
          <w:b/>
          <w:bCs/>
          <w:szCs w:val="24"/>
        </w:rPr>
        <w:t>č</w:t>
      </w:r>
      <w:r w:rsidRPr="008A1D21">
        <w:rPr>
          <w:rFonts w:cs="Times New Roman"/>
          <w:b/>
          <w:bCs/>
          <w:szCs w:val="24"/>
        </w:rPr>
        <w:t>né ustanovenia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1. Každý je povinný naklada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s odpadmi alebo inak s nimi zaobchádza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v súlade so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všeobecne záväzným nariadením obce; ten, komu vyplývajú z rozhodnutia alebo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povolenia vydaného na základe zákona povinnosti, je povinný naklada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s odpadmi alebo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inak s nimi zaobchádza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aj v súlade s týmto rozhodnutím alebo povolením.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2. Každý je povinný naklada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s odpadom alebo inak s ním zaobchádza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takým spôsobom,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 xml:space="preserve">ktorý neohrozuje zdravie 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udí a nepoškodzuje životné prostredie, a to tak aby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nedochádzalo k: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a) riziku zne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istenia vody, ovzdušia, pôdy, rastlín a živo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íchov,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b) ob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ažovaniu okolia hlukom alebo zápachom 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c) nepriaznivému vplyvu na krajinu alebo miesta osobitného významu.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3. Zakazuje sa: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a) uloži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alebo ponecha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 na inom mieste ako na mieste na to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enom v súlade so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zákonom a týmto VZN,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b) zneškodni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 alebo zhodnoti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 inak ako v súlade so zákonom,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c) zneškodni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 vypúš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aním a vhadzovaním do vodného recipienta, zneškod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>ť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 xml:space="preserve">odpad spôsobom </w:t>
      </w:r>
      <w:proofErr w:type="spellStart"/>
      <w:r w:rsidR="008A1D21" w:rsidRPr="008A1D21">
        <w:rPr>
          <w:rFonts w:cs="Times New Roman"/>
          <w:szCs w:val="24"/>
        </w:rPr>
        <w:t>injektáže</w:t>
      </w:r>
      <w:proofErr w:type="spellEnd"/>
      <w:r w:rsidR="008A1D21" w:rsidRPr="008A1D21">
        <w:rPr>
          <w:rFonts w:cs="Times New Roman"/>
          <w:szCs w:val="24"/>
        </w:rPr>
        <w:t xml:space="preserve"> </w:t>
      </w:r>
      <w:proofErr w:type="spellStart"/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erpate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ných</w:t>
      </w:r>
      <w:proofErr w:type="spellEnd"/>
      <w:r w:rsidR="008A1D21" w:rsidRPr="008A1D21">
        <w:rPr>
          <w:rFonts w:cs="Times New Roman"/>
          <w:szCs w:val="24"/>
        </w:rPr>
        <w:t xml:space="preserve"> odpadov do vrtov, baní, prírodných úložísk 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zneškodni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 ukladaním do povrchových nádrží</w:t>
      </w:r>
      <w:r w:rsidR="004A1213">
        <w:rPr>
          <w:rFonts w:cs="Times New Roman"/>
          <w:szCs w:val="24"/>
        </w:rPr>
        <w:t>.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d) riedi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a zmiešava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jednotlivé druhy 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ných odpadov alebo 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 odpady s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odpadmi, ktoré nie sú 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 za 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elom zníženia koncentrácie prítomných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škodlivín,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 xml:space="preserve">e) opotrebované batérie a akumulátory, ako aj ostatný </w:t>
      </w:r>
      <w:proofErr w:type="spellStart"/>
      <w:r w:rsidR="008A1D21" w:rsidRPr="008A1D21">
        <w:rPr>
          <w:rFonts w:cs="Times New Roman"/>
          <w:szCs w:val="24"/>
        </w:rPr>
        <w:t>elektroodpad</w:t>
      </w:r>
      <w:proofErr w:type="spellEnd"/>
      <w:r w:rsidR="008A1D21" w:rsidRPr="008A1D21">
        <w:rPr>
          <w:rFonts w:cs="Times New Roman"/>
          <w:szCs w:val="24"/>
        </w:rPr>
        <w:t xml:space="preserve"> zmiešava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s odpadmi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z domácností,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f) vypúš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odpadové oleje do povrchových vôd, podzemných vôd a do kanalizácie,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g) uloži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alebo vypúš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odpadové oleje a vypúš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akéko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vek zostatky po spracovaní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odpadov olejov do pôdy.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h)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horúci popol do zberných nádob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i)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zberných nádob stavebný odpad, kamene, železo.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lastRenderedPageBreak/>
        <w:t>4. Pôvodca odpadu a obec sú povinní vypracova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a dodržiava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schválený program</w:t>
      </w:r>
    </w:p>
    <w:p w:rsidR="008A1D21" w:rsidRPr="00716046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 xml:space="preserve">odpadového </w:t>
      </w:r>
      <w:r w:rsidR="008A1D21" w:rsidRPr="00716046">
        <w:rPr>
          <w:rFonts w:cs="Times New Roman"/>
          <w:szCs w:val="24"/>
        </w:rPr>
        <w:t>hospodárstva</w:t>
      </w:r>
      <w:r w:rsidR="004A1213" w:rsidRPr="00716046">
        <w:rPr>
          <w:rFonts w:cs="Times New Roman"/>
          <w:szCs w:val="24"/>
        </w:rPr>
        <w:t xml:space="preserve"> pokiaľ tento je spracovaný.</w:t>
      </w:r>
    </w:p>
    <w:p w:rsidR="00214DCE" w:rsidRPr="00716046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5. Pôvodca alebo držite</w:t>
      </w:r>
      <w:r w:rsidRPr="008A1D21">
        <w:rPr>
          <w:rFonts w:ascii="TimesNewRoman" w:hAnsi="TimesNewRoman" w:cs="TimesNewRoman"/>
          <w:szCs w:val="24"/>
        </w:rPr>
        <w:t xml:space="preserve">ľ </w:t>
      </w:r>
      <w:r w:rsidRPr="008A1D21">
        <w:rPr>
          <w:rFonts w:cs="Times New Roman"/>
          <w:szCs w:val="24"/>
        </w:rPr>
        <w:t>komunálnych odpadov a drobných stavebných odpadov je</w:t>
      </w:r>
      <w:r w:rsidR="00214DCE">
        <w:rPr>
          <w:rFonts w:cs="Times New Roman"/>
          <w:szCs w:val="24"/>
        </w:rPr>
        <w:t xml:space="preserve"> 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povinný: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a) zapoji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sa do systému zberu komunálnych odpadov v obci,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b) užíva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zberné nádoby zodpovedajúce systému zberu komunálnych odpadov v obci,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c)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komunálne odpady alebo ich oddelené zložky a drobné stavebné odpady na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ely ich zberu na miesta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ené obcou a do zberných nádob zodpovedajúcich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systému zberu komunálnych odpadov v obci.</w:t>
      </w:r>
    </w:p>
    <w:p w:rsidR="00214DCE" w:rsidRDefault="00214DCE" w:rsidP="008A1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14DCE">
        <w:rPr>
          <w:rFonts w:cs="Times New Roman"/>
          <w:szCs w:val="24"/>
        </w:rPr>
        <w:t>6.</w:t>
      </w:r>
      <w:r w:rsidRPr="008A1D21">
        <w:rPr>
          <w:rFonts w:ascii="Arial" w:hAnsi="Arial" w:cs="Arial"/>
          <w:szCs w:val="24"/>
        </w:rPr>
        <w:t xml:space="preserve"> </w:t>
      </w:r>
      <w:r w:rsidRPr="008A1D21">
        <w:rPr>
          <w:rFonts w:cs="Times New Roman"/>
          <w:szCs w:val="24"/>
        </w:rPr>
        <w:t>Vykonáva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zber, prepravu, zhodnocovanie alebo zneškod</w:t>
      </w:r>
      <w:r w:rsidRPr="008A1D21">
        <w:rPr>
          <w:rFonts w:ascii="TimesNewRoman" w:hAnsi="TimesNewRoman" w:cs="TimesNewRoman"/>
          <w:szCs w:val="24"/>
        </w:rPr>
        <w:t>ň</w:t>
      </w:r>
      <w:r w:rsidRPr="008A1D21">
        <w:rPr>
          <w:rFonts w:cs="Times New Roman"/>
          <w:szCs w:val="24"/>
        </w:rPr>
        <w:t>ovanie komunálnych odpadov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a drobných stavebných odpadov s výnimkou biologicky 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ného kuchynského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a reštaura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ného odpadu od prevádzkovate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kuchyne na území obce môže len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organizácia zodpovedná za zber komunálnych odpadov, s ktorou má obec uzatvorenú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 xml:space="preserve">zmluvu na vykonávanie tejto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innosti. Vykonáva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kompostovanie biologicky</w:t>
      </w:r>
    </w:p>
    <w:p w:rsid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ného odpadu môžu obyvatelia obce v súlade s § 8 tohto nariadenia.</w:t>
      </w:r>
    </w:p>
    <w:p w:rsidR="00214DCE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7. Obec </w:t>
      </w:r>
      <w:r w:rsidR="00214DCE">
        <w:rPr>
          <w:rFonts w:cs="Times New Roman"/>
          <w:szCs w:val="24"/>
        </w:rPr>
        <w:t xml:space="preserve">Toporec </w:t>
      </w:r>
      <w:r w:rsidRPr="008A1D21">
        <w:rPr>
          <w:rFonts w:cs="Times New Roman"/>
          <w:szCs w:val="24"/>
        </w:rPr>
        <w:t xml:space="preserve"> zabezpe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uje aktuálnos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programu odpadového hospodárstva na základe</w:t>
      </w:r>
    </w:p>
    <w:p w:rsidR="008A1D21" w:rsidRPr="008A1D21" w:rsidRDefault="00214DCE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monitoringu existujúceho stavu odpadového hospodárstva (predpísaná evidencia,</w:t>
      </w:r>
    </w:p>
    <w:p w:rsidR="008A1D21" w:rsidRPr="008A1D21" w:rsidRDefault="00872770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analýzy), sledovaním vývojových trendov v oblasti legislatívy a technológií pre</w:t>
      </w:r>
      <w:r>
        <w:rPr>
          <w:rFonts w:cs="Times New Roman"/>
          <w:szCs w:val="24"/>
        </w:rPr>
        <w:t xml:space="preserve"> </w:t>
      </w:r>
    </w:p>
    <w:p w:rsidR="008A1D21" w:rsidRPr="008A1D21" w:rsidRDefault="00872770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spracovanie odpadov a plnením svojich zákonných povinností.</w:t>
      </w:r>
    </w:p>
    <w:p w:rsidR="00872770" w:rsidRDefault="00872770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366B67" w:rsidRPr="0071604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16046">
        <w:rPr>
          <w:rFonts w:cs="Times New Roman"/>
          <w:sz w:val="28"/>
          <w:szCs w:val="28"/>
        </w:rPr>
        <w:t xml:space="preserve">8. </w:t>
      </w:r>
      <w:r w:rsidRPr="00716046">
        <w:rPr>
          <w:rFonts w:cs="Times New Roman"/>
          <w:szCs w:val="24"/>
        </w:rPr>
        <w:t xml:space="preserve">Obec zabezpečuje fakturáciu za odvoz odpadu právnickým osobám na území obce, na </w:t>
      </w:r>
      <w:r w:rsidR="00366B67" w:rsidRPr="00716046">
        <w:rPr>
          <w:rFonts w:cs="Times New Roman"/>
          <w:szCs w:val="24"/>
        </w:rPr>
        <w:t xml:space="preserve"> </w:t>
      </w:r>
    </w:p>
    <w:p w:rsidR="00CA1DB6" w:rsidRPr="00366B67" w:rsidRDefault="00366B67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16046">
        <w:rPr>
          <w:rFonts w:cs="Times New Roman"/>
          <w:szCs w:val="24"/>
        </w:rPr>
        <w:t xml:space="preserve">    </w:t>
      </w:r>
      <w:r w:rsidR="00CA1DB6" w:rsidRPr="00716046">
        <w:rPr>
          <w:rFonts w:cs="Times New Roman"/>
          <w:szCs w:val="24"/>
        </w:rPr>
        <w:t xml:space="preserve">základe uzatvorených zmlúv </w:t>
      </w:r>
      <w:r w:rsidRPr="00716046">
        <w:rPr>
          <w:rFonts w:cs="Times New Roman"/>
          <w:szCs w:val="24"/>
        </w:rPr>
        <w:t>s právnick</w:t>
      </w:r>
      <w:r w:rsidR="00716046">
        <w:rPr>
          <w:rFonts w:cs="Times New Roman"/>
          <w:szCs w:val="24"/>
        </w:rPr>
        <w:t>ými</w:t>
      </w:r>
      <w:r w:rsidRPr="00716046">
        <w:rPr>
          <w:rFonts w:cs="Times New Roman"/>
          <w:szCs w:val="24"/>
        </w:rPr>
        <w:t xml:space="preserve"> osob</w:t>
      </w:r>
      <w:r w:rsidR="00716046">
        <w:rPr>
          <w:rFonts w:cs="Times New Roman"/>
          <w:szCs w:val="24"/>
        </w:rPr>
        <w:t>ami</w:t>
      </w:r>
      <w:r w:rsidRPr="0071604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872770" w:rsidRPr="00366B67" w:rsidRDefault="00872770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7277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 xml:space="preserve">III. </w:t>
      </w:r>
      <w:r w:rsidR="00872770">
        <w:rPr>
          <w:rFonts w:cs="Times New Roman"/>
          <w:sz w:val="28"/>
          <w:szCs w:val="28"/>
        </w:rPr>
        <w:t xml:space="preserve">Časť </w:t>
      </w:r>
    </w:p>
    <w:p w:rsidR="008A1D21" w:rsidRPr="008A1D21" w:rsidRDefault="008A1D21" w:rsidP="008727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Systém zberu a prepravy komunálneho odpadu, spôsob separovaného zberu jednotlivých</w:t>
      </w:r>
    </w:p>
    <w:p w:rsidR="008A1D21" w:rsidRPr="008A1D21" w:rsidRDefault="008A1D21" w:rsidP="008727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zložiek komunálneho odpadu, spôsob nakladania s drobnými stavebnými odpadmi a inými</w:t>
      </w:r>
    </w:p>
    <w:p w:rsidR="008A1D21" w:rsidRPr="008A1D21" w:rsidRDefault="008A1D21" w:rsidP="008727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komunálnymi odpadmi</w:t>
      </w:r>
    </w:p>
    <w:p w:rsidR="00872770" w:rsidRDefault="00872770" w:rsidP="008727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8A1D21" w:rsidP="008727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4</w:t>
      </w:r>
    </w:p>
    <w:p w:rsidR="008A1D21" w:rsidRPr="008A1D21" w:rsidRDefault="008A1D21" w:rsidP="0087277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Komunálny odpad a jeho zložky</w:t>
      </w:r>
    </w:p>
    <w:p w:rsidR="00872770" w:rsidRDefault="00872770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Komunálnymi odpadmi sú odpady z domácností a podobné odpady z obchodov, priemyslu,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inštitúcií vrátane ich zložiek zo separovaného zberu.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VZN upravuje podrobnosti nakladania s nasledovnými zložkami komunálneho odpadu.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a) Druhy KO z podskupiny SEPAROVOVANE ZBIERANÉ ZLOŽKY KO: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</w:t>
      </w:r>
      <w:proofErr w:type="spellStart"/>
      <w:r w:rsidRPr="008A1D21">
        <w:rPr>
          <w:rFonts w:cs="Times New Roman"/>
          <w:szCs w:val="24"/>
        </w:rPr>
        <w:t>01</w:t>
      </w:r>
      <w:proofErr w:type="spellEnd"/>
      <w:r w:rsidRPr="008A1D21">
        <w:rPr>
          <w:rFonts w:cs="Times New Roman"/>
          <w:szCs w:val="24"/>
        </w:rPr>
        <w:t xml:space="preserve"> papier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02 sklo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08 biologicky rozložite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ný kuchynský a reštaura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ný odpad </w:t>
      </w:r>
      <w:r w:rsidR="00872770">
        <w:rPr>
          <w:rFonts w:cs="Times New Roman"/>
          <w:szCs w:val="24"/>
        </w:rPr>
        <w:t xml:space="preserve">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10 šatstvo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11 textílie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13 rozpúš</w:t>
      </w:r>
      <w:r w:rsidRPr="008A1D21">
        <w:rPr>
          <w:rFonts w:ascii="TimesNewRoman" w:hAnsi="TimesNewRoman" w:cs="TimesNewRoman"/>
          <w:szCs w:val="24"/>
        </w:rPr>
        <w:t>ť</w:t>
      </w:r>
      <w:r w:rsidRPr="008A1D21">
        <w:rPr>
          <w:rFonts w:cs="Times New Roman"/>
          <w:szCs w:val="24"/>
        </w:rPr>
        <w:t xml:space="preserve">adlá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14 kyseliny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15 zásady</w:t>
      </w:r>
      <w:r w:rsidR="00872770">
        <w:rPr>
          <w:rFonts w:cs="Times New Roman"/>
          <w:szCs w:val="24"/>
        </w:rPr>
        <w:t xml:space="preserve">                                                   </w:t>
      </w:r>
      <w:r w:rsidRPr="008A1D21">
        <w:rPr>
          <w:rFonts w:cs="Times New Roman"/>
          <w:szCs w:val="24"/>
        </w:rPr>
        <w:t xml:space="preserve"> </w:t>
      </w:r>
      <w:r w:rsidR="00872770">
        <w:rPr>
          <w:rFonts w:cs="Times New Roman"/>
          <w:szCs w:val="24"/>
        </w:rPr>
        <w:t xml:space="preserve">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17 fotochemické látky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19 pesticídy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21 žiarivky a iný odpad obsahujúci ortu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="00872770">
        <w:rPr>
          <w:rFonts w:ascii="TimesNewRoman" w:hAnsi="TimesNewRoman" w:cs="TimesNewRoman"/>
          <w:szCs w:val="24"/>
        </w:rPr>
        <w:t xml:space="preserve">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lastRenderedPageBreak/>
        <w:t xml:space="preserve">- 20 01 23 vyradené zariadenia obsahujúce </w:t>
      </w:r>
      <w:proofErr w:type="spellStart"/>
      <w:r w:rsidRPr="008A1D21">
        <w:rPr>
          <w:rFonts w:cs="Times New Roman"/>
          <w:szCs w:val="24"/>
        </w:rPr>
        <w:t>chlórfluórované</w:t>
      </w:r>
      <w:proofErr w:type="spellEnd"/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uh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ovodíky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 xml:space="preserve"> 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25 jedlé oleje a tuky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26 oleje a tuky iné ako uvedené v 20 01 25 </w:t>
      </w:r>
      <w:r w:rsidR="00872770">
        <w:rPr>
          <w:rFonts w:cs="Times New Roman"/>
          <w:szCs w:val="24"/>
        </w:rPr>
        <w:t xml:space="preserve">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27 farby, tla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iarenské farby, lepidlá a živice obsahujúce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nebezpe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né látky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28 farby, tla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iarenské farby, lepidlá a živice iné ako uvedené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v 20 01 27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29 </w:t>
      </w:r>
      <w:proofErr w:type="spellStart"/>
      <w:r w:rsidRPr="008A1D21">
        <w:rPr>
          <w:rFonts w:cs="Times New Roman"/>
          <w:szCs w:val="24"/>
        </w:rPr>
        <w:t>detergenty</w:t>
      </w:r>
      <w:proofErr w:type="spellEnd"/>
      <w:r w:rsidRPr="008A1D21">
        <w:rPr>
          <w:rFonts w:cs="Times New Roman"/>
          <w:szCs w:val="24"/>
        </w:rPr>
        <w:t xml:space="preserve"> obsahujúce nebezpe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né látky </w:t>
      </w:r>
      <w:r w:rsidR="00872770">
        <w:rPr>
          <w:rFonts w:cs="Times New Roman"/>
          <w:szCs w:val="24"/>
        </w:rPr>
        <w:t xml:space="preserve">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30 </w:t>
      </w:r>
      <w:proofErr w:type="spellStart"/>
      <w:r w:rsidRPr="008A1D21">
        <w:rPr>
          <w:rFonts w:cs="Times New Roman"/>
          <w:szCs w:val="24"/>
        </w:rPr>
        <w:t>detergenty</w:t>
      </w:r>
      <w:proofErr w:type="spellEnd"/>
      <w:r w:rsidRPr="008A1D21">
        <w:rPr>
          <w:rFonts w:cs="Times New Roman"/>
          <w:szCs w:val="24"/>
        </w:rPr>
        <w:t xml:space="preserve"> iné ako uvedené v 20 01 29 </w:t>
      </w:r>
      <w:r w:rsidR="00872770">
        <w:rPr>
          <w:rFonts w:cs="Times New Roman"/>
          <w:szCs w:val="24"/>
        </w:rPr>
        <w:t xml:space="preserve">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33 batérie a akumulátory uvedené v 16 06 01, 16 06 02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alebo 16 06 03 a netriedené batérie a akumulátory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obsahujúce tieto batérie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34 batérie a akumulátory iné ako uvedené v 20 01 33</w:t>
      </w:r>
    </w:p>
    <w:p w:rsidR="008A1D21" w:rsidRPr="008A1D21" w:rsidRDefault="00872770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</w:t>
      </w:r>
      <w:r w:rsidR="008A1D21"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35 vyradené elektrické a elektronické zariadenia iné ako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uvedené v 20 01 21 a 20 01 23, obsahujúce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nebezpe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né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asti </w:t>
      </w:r>
      <w:r w:rsidR="00872770">
        <w:rPr>
          <w:rFonts w:cs="Times New Roman"/>
          <w:szCs w:val="24"/>
        </w:rPr>
        <w:t xml:space="preserve">     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36 vyradené elektrické a elektronické zariadenia iné ako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uvedené v 20 01 21, 20 01 23 a 20 01 35 </w:t>
      </w:r>
      <w:r w:rsidR="00872770">
        <w:rPr>
          <w:rFonts w:cs="Times New Roman"/>
          <w:szCs w:val="24"/>
        </w:rPr>
        <w:t xml:space="preserve">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01 37 drevo obsahujúce nebezpe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né látky </w:t>
      </w:r>
      <w:r w:rsidR="00872770">
        <w:rPr>
          <w:rFonts w:cs="Times New Roman"/>
          <w:szCs w:val="24"/>
        </w:rPr>
        <w:t xml:space="preserve">                                                                 </w:t>
      </w:r>
      <w:r w:rsidRPr="008A1D21">
        <w:rPr>
          <w:rFonts w:cs="Times New Roman"/>
          <w:szCs w:val="24"/>
        </w:rPr>
        <w:t>N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38 drevo iné ako uvedené v 20 01 37 </w:t>
      </w:r>
      <w:r w:rsidR="00872770">
        <w:rPr>
          <w:rFonts w:cs="Times New Roman"/>
          <w:szCs w:val="24"/>
        </w:rPr>
        <w:t xml:space="preserve">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39 plasty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01 40 kovy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b) Druhy KO z podskupiny ODPADY ZO ZÁHRAD A Z PARKOV (VRÁTANE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ODPADU Z CINTORÍNOV):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02 01 biologicky rozložite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 xml:space="preserve">ný odpad </w:t>
      </w:r>
      <w:r w:rsidR="00F53AD4">
        <w:rPr>
          <w:rFonts w:cs="Times New Roman"/>
          <w:szCs w:val="24"/>
        </w:rPr>
        <w:t xml:space="preserve">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02 </w:t>
      </w:r>
      <w:proofErr w:type="spellStart"/>
      <w:r w:rsidRPr="008A1D21">
        <w:rPr>
          <w:rFonts w:cs="Times New Roman"/>
          <w:szCs w:val="24"/>
        </w:rPr>
        <w:t>02</w:t>
      </w:r>
      <w:proofErr w:type="spellEnd"/>
      <w:r w:rsidRPr="008A1D21">
        <w:rPr>
          <w:rFonts w:cs="Times New Roman"/>
          <w:szCs w:val="24"/>
        </w:rPr>
        <w:t xml:space="preserve"> zemina a</w:t>
      </w:r>
      <w:r w:rsidR="00F53AD4">
        <w:rPr>
          <w:rFonts w:cs="Times New Roman"/>
          <w:szCs w:val="24"/>
        </w:rPr>
        <w:t> </w:t>
      </w:r>
      <w:r w:rsidRPr="008A1D21">
        <w:rPr>
          <w:rFonts w:cs="Times New Roman"/>
          <w:szCs w:val="24"/>
        </w:rPr>
        <w:t>kamenivo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</w:t>
      </w:r>
      <w:r w:rsidRPr="008A1D21">
        <w:rPr>
          <w:rFonts w:cs="Times New Roman"/>
          <w:szCs w:val="24"/>
        </w:rPr>
        <w:t xml:space="preserve"> 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- 20 02 03 iné biologicky nerozložite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 xml:space="preserve">né odpady </w:t>
      </w:r>
      <w:r w:rsidR="00F53AD4">
        <w:rPr>
          <w:rFonts w:cs="Times New Roman"/>
          <w:szCs w:val="24"/>
        </w:rPr>
        <w:t xml:space="preserve">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c) Druhy KO z podskupiny INÉ KOMUNÁLNE ODPADY: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03 01 zmesový komunálny odpad </w:t>
      </w:r>
      <w:r w:rsidR="00F53AD4">
        <w:rPr>
          <w:rFonts w:cs="Times New Roman"/>
          <w:szCs w:val="24"/>
        </w:rPr>
        <w:t xml:space="preserve">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03 02 odpad z trhovísk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03 </w:t>
      </w:r>
      <w:proofErr w:type="spellStart"/>
      <w:r w:rsidRPr="008A1D21">
        <w:rPr>
          <w:rFonts w:cs="Times New Roman"/>
          <w:szCs w:val="24"/>
        </w:rPr>
        <w:t>03</w:t>
      </w:r>
      <w:proofErr w:type="spellEnd"/>
      <w:r w:rsidRPr="008A1D21">
        <w:rPr>
          <w:rFonts w:cs="Times New Roman"/>
          <w:szCs w:val="24"/>
        </w:rPr>
        <w:t xml:space="preserve"> odpad z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istenia ulíc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03 04 kal zo septikov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03 06 odpad z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 xml:space="preserve">istenia kanalizácie </w:t>
      </w:r>
      <w:r w:rsidR="00F53AD4">
        <w:rPr>
          <w:rFonts w:cs="Times New Roman"/>
          <w:szCs w:val="24"/>
        </w:rPr>
        <w:t xml:space="preserve">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03 07 objemný odpad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- 20 03 99 komunálne odpady inak nešpecifikované </w:t>
      </w:r>
      <w:r w:rsidR="00F53AD4">
        <w:rPr>
          <w:rFonts w:cs="Times New Roman"/>
          <w:szCs w:val="24"/>
        </w:rPr>
        <w:t xml:space="preserve">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d) Druhy KO z podskupiny OBALY (VRÁTANE ODPADOVÝCH OBALOV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ZO SEPAROVANÉHO ZBERU KO):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- 15 01 </w:t>
      </w:r>
      <w:proofErr w:type="spellStart"/>
      <w:r w:rsidRPr="008A1D21">
        <w:rPr>
          <w:rFonts w:cs="Times New Roman"/>
          <w:szCs w:val="24"/>
        </w:rPr>
        <w:t>01</w:t>
      </w:r>
      <w:proofErr w:type="spellEnd"/>
      <w:r w:rsidRPr="008A1D21">
        <w:rPr>
          <w:rFonts w:cs="Times New Roman"/>
          <w:szCs w:val="24"/>
        </w:rPr>
        <w:t xml:space="preserve"> obaly z papiera a</w:t>
      </w:r>
      <w:r w:rsidR="00F53AD4">
        <w:rPr>
          <w:rFonts w:cs="Times New Roman"/>
          <w:szCs w:val="24"/>
        </w:rPr>
        <w:t> </w:t>
      </w:r>
      <w:r w:rsidRPr="008A1D21">
        <w:rPr>
          <w:rFonts w:cs="Times New Roman"/>
          <w:szCs w:val="24"/>
        </w:rPr>
        <w:t>lepenky</w:t>
      </w:r>
      <w:r w:rsidR="00F53AD4">
        <w:rPr>
          <w:rFonts w:cs="Times New Roman"/>
          <w:szCs w:val="24"/>
        </w:rPr>
        <w:t xml:space="preserve">                                                                                     </w:t>
      </w:r>
      <w:r w:rsidRPr="008A1D21">
        <w:rPr>
          <w:rFonts w:cs="Times New Roman"/>
          <w:szCs w:val="24"/>
        </w:rPr>
        <w:t xml:space="preserve"> 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- 15 01 02 obaly z plastov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- 15 01 03 obaly z dreva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- 15 01 04 obaly z kovu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- 15 01 05 kompozitné obaly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- 15 01 07 obaly zo skla </w:t>
      </w:r>
      <w:r w:rsidR="00F53AD4">
        <w:rPr>
          <w:rFonts w:cs="Times New Roman"/>
          <w:szCs w:val="24"/>
        </w:rPr>
        <w:t xml:space="preserve">                                                                                                          </w:t>
      </w:r>
      <w:r w:rsidRPr="008A1D21">
        <w:rPr>
          <w:rFonts w:cs="Times New Roman"/>
          <w:szCs w:val="24"/>
        </w:rPr>
        <w:t>O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716046" w:rsidRDefault="00716046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16046" w:rsidRDefault="00716046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BE0CD5" w:rsidRDefault="00BE0CD5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BE0CD5" w:rsidRDefault="00BE0CD5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lastRenderedPageBreak/>
        <w:t>§ 5</w:t>
      </w: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Umiestnenie nádob na odpad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1. Vlastník / správca, resp. nájomca/ nehnute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nosti je povinný zriadi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vyhradené miesto pre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zberné nádoby. Pri jeho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ovaní musí dba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, aby: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a/ k vyhradenému miestu bol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ený 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 prístup a dostato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 priestor na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vhodnú manipuláciu s nádobami,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b/ nebol narušený vzh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ad okolia a hygiena prostredia,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c/ nádoby neboli umiestnené na náveternej strane v blízkosti okien, detských ihrísk,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frekventovaných miest a pod.,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d/ nádoby boli umiestnené na spevnenom podklade,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e/ nádoby neboli umiestnené trvalo na chodníku, komunikácii alebo parkovisku.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2. Fyzickým osobám, právnickým osobám a fyzickým osobám - podnikate</w:t>
      </w:r>
      <w:r w:rsidRPr="008A1D21">
        <w:rPr>
          <w:rFonts w:ascii="TimesNewRoman" w:hAnsi="TimesNewRoman" w:cs="TimesNewRoman"/>
          <w:szCs w:val="24"/>
        </w:rPr>
        <w:t>ľ</w:t>
      </w:r>
      <w:r w:rsidRPr="008A1D21">
        <w:rPr>
          <w:rFonts w:cs="Times New Roman"/>
          <w:szCs w:val="24"/>
        </w:rPr>
        <w:t>om sa prísne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zakazuje premiest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zberné nádoby, vyprázd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ich, alebo vybera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 xml:space="preserve">si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asti odpadu.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 w:rsidRPr="008A1D21">
        <w:rPr>
          <w:rFonts w:cs="Times New Roman"/>
          <w:szCs w:val="24"/>
        </w:rPr>
        <w:t>3. Miesto stáleho i do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asného umiestnenia nádob na odpad pri bytových domoch ur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í majite</w:t>
      </w:r>
      <w:r w:rsidRPr="008A1D21">
        <w:rPr>
          <w:rFonts w:ascii="TimesNewRoman" w:hAnsi="TimesNewRoman" w:cs="TimesNewRoman"/>
          <w:szCs w:val="24"/>
        </w:rPr>
        <w:t>ľ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/správca, resp. nájomca/ nehnute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nosti po prerokovaní s</w:t>
      </w:r>
      <w:r>
        <w:rPr>
          <w:rFonts w:cs="Times New Roman"/>
          <w:szCs w:val="24"/>
        </w:rPr>
        <w:t> </w:t>
      </w:r>
      <w:r w:rsidR="008A1D21" w:rsidRPr="008A1D21">
        <w:rPr>
          <w:rFonts w:cs="Times New Roman"/>
          <w:szCs w:val="24"/>
        </w:rPr>
        <w:t>obcou</w:t>
      </w:r>
      <w:r>
        <w:rPr>
          <w:rFonts w:cs="Times New Roman"/>
          <w:szCs w:val="24"/>
        </w:rPr>
        <w:t xml:space="preserve"> Toporec </w:t>
      </w:r>
      <w:r w:rsidR="008A1D21" w:rsidRPr="008A1D21">
        <w:rPr>
          <w:rFonts w:cs="Times New Roman"/>
          <w:szCs w:val="24"/>
        </w:rPr>
        <w:t>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4. Na chodníkoch, parkoviskách a komunikáciách možno nádoby ponecha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>iba na dobu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nevyhnutnú na ich vyprázdnenie. Po vyprázdnení sa musia nádoby ihne</w:t>
      </w:r>
      <w:r w:rsidR="008A1D21" w:rsidRPr="008A1D21">
        <w:rPr>
          <w:rFonts w:ascii="TimesNewRoman" w:hAnsi="TimesNewRoman" w:cs="TimesNewRoman"/>
          <w:szCs w:val="24"/>
        </w:rPr>
        <w:t xml:space="preserve">ď </w:t>
      </w:r>
      <w:r w:rsidR="008A1D21" w:rsidRPr="008A1D21">
        <w:rPr>
          <w:rFonts w:cs="Times New Roman"/>
          <w:szCs w:val="24"/>
        </w:rPr>
        <w:t>umiestni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na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vyhradené miesto. Výnimku môže povoli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>
        <w:rPr>
          <w:rFonts w:cs="Times New Roman"/>
          <w:szCs w:val="24"/>
        </w:rPr>
        <w:t xml:space="preserve">obec Toporec. 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5. V prípadoch, ak nastanú okolnosti, ktoré znemož</w:t>
      </w:r>
      <w:r w:rsidRPr="008A1D21">
        <w:rPr>
          <w:rFonts w:ascii="TimesNewRoman" w:hAnsi="TimesNewRoman" w:cs="TimesNewRoman"/>
          <w:szCs w:val="24"/>
        </w:rPr>
        <w:t>ň</w:t>
      </w:r>
      <w:r w:rsidRPr="008A1D21">
        <w:rPr>
          <w:rFonts w:cs="Times New Roman"/>
          <w:szCs w:val="24"/>
        </w:rPr>
        <w:t>ujú prístup a vyprázdnenie nádob na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odpad, je majite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/správca, resp. nájomca/ nehnute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nosti povinný postara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sa o ich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p</w:t>
      </w:r>
      <w:r w:rsidR="008A1D21" w:rsidRPr="008A1D21">
        <w:rPr>
          <w:rFonts w:cs="Times New Roman"/>
          <w:szCs w:val="24"/>
        </w:rPr>
        <w:t>remiestnenie a následne po ich vyprázdnení uloženie nádob na vyhradené miesto.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6. Užívatelia zberných nádob sú povinní udržiava</w:t>
      </w:r>
      <w:r w:rsidRPr="008A1D21">
        <w:rPr>
          <w:rFonts w:ascii="TimesNewRoman" w:hAnsi="TimesNewRoman" w:cs="TimesNewRoman"/>
          <w:szCs w:val="24"/>
        </w:rPr>
        <w:t xml:space="preserve">ť </w:t>
      </w:r>
      <w:r w:rsidRPr="008A1D21">
        <w:rPr>
          <w:rFonts w:cs="Times New Roman"/>
          <w:szCs w:val="24"/>
        </w:rPr>
        <w:t xml:space="preserve">v ich okolí poriadok a </w:t>
      </w:r>
      <w:r w:rsidRPr="008A1D21"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istotu. Na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miestach hromadného umiestnenia zberných nádob je zakázané ich premiest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ovanie.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6</w:t>
      </w:r>
    </w:p>
    <w:p w:rsid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Systém zberu a prepravy komunálnych odpadov</w:t>
      </w:r>
    </w:p>
    <w:p w:rsidR="00F53AD4" w:rsidRPr="008A1D21" w:rsidRDefault="00F53AD4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Zbernými nádobami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enými na zber zmesových komunálnych odpadov v obci sú:</w:t>
      </w:r>
    </w:p>
    <w:p w:rsidR="008A1D21" w:rsidRPr="00716046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716046">
        <w:rPr>
          <w:rFonts w:cs="Times New Roman"/>
          <w:szCs w:val="24"/>
        </w:rPr>
        <w:t>a) 110 litrové vrecia</w:t>
      </w:r>
    </w:p>
    <w:p w:rsidR="008A1D21" w:rsidRPr="00716046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16046">
        <w:rPr>
          <w:rFonts w:cs="Times New Roman"/>
          <w:szCs w:val="24"/>
        </w:rPr>
        <w:t xml:space="preserve">    </w:t>
      </w:r>
      <w:r w:rsidR="008A1D21" w:rsidRPr="00716046">
        <w:rPr>
          <w:rFonts w:cs="Times New Roman"/>
          <w:szCs w:val="24"/>
        </w:rPr>
        <w:t>b) 110 litrové nádoby</w:t>
      </w:r>
    </w:p>
    <w:p w:rsidR="00716046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:rsidR="008A1D21" w:rsidRPr="008A1D21" w:rsidRDefault="0071604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Zber smetných nádob uskuto</w:t>
      </w:r>
      <w:r w:rsidR="008A1D21" w:rsidRPr="008A1D21">
        <w:rPr>
          <w:rFonts w:ascii="TimesNewRoman" w:hAnsi="TimesNewRoman" w:cs="TimesNewRoman"/>
          <w:szCs w:val="24"/>
        </w:rPr>
        <w:t>čň</w:t>
      </w:r>
      <w:r w:rsidR="008A1D21" w:rsidRPr="008A1D21">
        <w:rPr>
          <w:rFonts w:cs="Times New Roman"/>
          <w:szCs w:val="24"/>
        </w:rPr>
        <w:t>uje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harmonogramu zvozu oprávnená organizácia</w:t>
      </w:r>
    </w:p>
    <w:p w:rsid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zodpovedná za zber KO.</w:t>
      </w: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Pr="008A1D21" w:rsidRDefault="00CC1452" w:rsidP="00CC145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CC1452">
        <w:rPr>
          <w:rFonts w:cs="Times New Roman"/>
          <w:szCs w:val="24"/>
          <w:highlight w:val="yellow"/>
        </w:rPr>
        <w:t xml:space="preserve">Každá domácnosť po zaplatení ročného poplatku za komunálny </w:t>
      </w:r>
      <w:proofErr w:type="spellStart"/>
      <w:r w:rsidRPr="00CC1452">
        <w:rPr>
          <w:rFonts w:cs="Times New Roman"/>
          <w:szCs w:val="24"/>
          <w:highlight w:val="yellow"/>
        </w:rPr>
        <w:t>obdrží</w:t>
      </w:r>
      <w:proofErr w:type="spellEnd"/>
      <w:r w:rsidRPr="00CC1452">
        <w:rPr>
          <w:rFonts w:cs="Times New Roman"/>
          <w:szCs w:val="24"/>
          <w:highlight w:val="yellow"/>
        </w:rPr>
        <w:t xml:space="preserve"> známku, ktorú si </w:t>
      </w:r>
      <w:proofErr w:type="spellStart"/>
      <w:r w:rsidRPr="00CC1452">
        <w:rPr>
          <w:rFonts w:cs="Times New Roman"/>
          <w:szCs w:val="24"/>
          <w:highlight w:val="yellow"/>
        </w:rPr>
        <w:t>umiestní</w:t>
      </w:r>
      <w:proofErr w:type="spellEnd"/>
      <w:r w:rsidRPr="00CC1452">
        <w:rPr>
          <w:rFonts w:cs="Times New Roman"/>
          <w:szCs w:val="24"/>
          <w:highlight w:val="yellow"/>
        </w:rPr>
        <w:t xml:space="preserve"> (nalepí) na zbernú nádobu. Domácnosti, ktorá nebude mať takto označenú KUKA nádobu nebude uskutočňovaný vývoz odpadu. Známka je platná jeden kalendárny rok. (Príloha č. 1 VZN )</w:t>
      </w:r>
      <w:r>
        <w:rPr>
          <w:rFonts w:cs="Times New Roman"/>
          <w:szCs w:val="24"/>
        </w:rPr>
        <w:t xml:space="preserve">   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Organizácia zodpovedná za zber komunálnych odpadov vykonávaním zberu, prepravou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a zneškod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ovaním komunálnych odpadov a drobných stavebných odpadov je povinná: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a) vyprázd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zberné nádoby odpadov tak, aby nedošlo k hygienickým, 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nostným,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 xml:space="preserve">ekologickým a iným </w:t>
      </w:r>
      <w:proofErr w:type="spellStart"/>
      <w:r w:rsidR="008A1D21" w:rsidRPr="008A1D21">
        <w:rPr>
          <w:rFonts w:cs="Times New Roman"/>
          <w:szCs w:val="24"/>
        </w:rPr>
        <w:t>závadám</w:t>
      </w:r>
      <w:proofErr w:type="spellEnd"/>
      <w:r w:rsidR="008A1D21" w:rsidRPr="008A1D21">
        <w:rPr>
          <w:rFonts w:cs="Times New Roman"/>
          <w:szCs w:val="24"/>
        </w:rPr>
        <w:t>, príp. ku škode na majetku,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b) po vyprázdnení zberné nádoby umiestni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spä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na pôvodné miesto,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c) v prípade rozsypania odpadov pri vyprázd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ovaní zberných nádob, tieto odstráni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</w:t>
      </w:r>
      <w:r w:rsidR="008A1D21" w:rsidRPr="008A1D21">
        <w:rPr>
          <w:rFonts w:cs="Times New Roman"/>
          <w:szCs w:val="24"/>
        </w:rPr>
        <w:t>d) v prípade poškodenia zbernej nádoby pri manipulácii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jej opravu alebo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výmenu do 3 dní,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e) predklada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obci výkaz o množstve odpadov, s ktorými nakladal po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 tohto obdobia,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jeho druhovej skladbe, o spôsobe nakladania s týmto odpadom, o spôsobe jeho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využitia (vrátane množstva vyseparovaného KO), úpravy alebo zneškod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ovania,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prípadne o inom spôsobe nakladania s týmito odpadmi,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f)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vývoz objemného odpadu, drobného stavebného odpadu a biologicky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ného odpadu v rozsahu a za podmienok uvedených v tomto nariadení 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g) uskuto</w:t>
      </w:r>
      <w:r w:rsidR="008A1D21" w:rsidRPr="008A1D21">
        <w:rPr>
          <w:rFonts w:ascii="TimesNewRoman" w:hAnsi="TimesNewRoman" w:cs="TimesNewRoman"/>
          <w:szCs w:val="24"/>
        </w:rPr>
        <w:t>čň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v súlade s harmonogramom vývoz zberných nádob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h) uskuto</w:t>
      </w:r>
      <w:r w:rsidR="008A1D21" w:rsidRPr="008A1D21">
        <w:rPr>
          <w:rFonts w:ascii="TimesNewRoman" w:hAnsi="TimesNewRoman" w:cs="TimesNewRoman"/>
          <w:szCs w:val="24"/>
        </w:rPr>
        <w:t>čň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v súlade s harmonogramom vývozov vriec na separované zložky, ktoré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obsahujú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enú zložku,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 xml:space="preserve">i) priebežne pri svojej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sledova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zloženie komunálnych odpadov a je povinná</w:t>
      </w:r>
      <w:r>
        <w:rPr>
          <w:rFonts w:cs="Times New Roman"/>
          <w:szCs w:val="24"/>
        </w:rPr>
        <w:t xml:space="preserve"> 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ohlási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obci každú podstatnú (dlhodobú) zmenu v zložení a podieloch odpadov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z</w:t>
      </w:r>
      <w:r w:rsidR="004A1213">
        <w:rPr>
          <w:rFonts w:cs="Times New Roman"/>
          <w:szCs w:val="24"/>
        </w:rPr>
        <w:t> </w:t>
      </w:r>
      <w:r w:rsidR="008A1D21" w:rsidRPr="008A1D21">
        <w:rPr>
          <w:rFonts w:cs="Times New Roman"/>
          <w:szCs w:val="24"/>
        </w:rPr>
        <w:t>obalov</w:t>
      </w:r>
      <w:r w:rsidR="004A1213">
        <w:rPr>
          <w:rFonts w:cs="Times New Roman"/>
          <w:szCs w:val="24"/>
        </w:rPr>
        <w:t>.</w:t>
      </w: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7</w:t>
      </w: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Separovaný zber odpadu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1. Obec vykonáva triedený zber komunálnych odpadov pre: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a) papier, plasty, kovy, sklo,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2. Organizácia separovaného zberu je nasledovná: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</w:t>
      </w:r>
      <w:r>
        <w:rPr>
          <w:rFonts w:cs="Times New Roman"/>
          <w:szCs w:val="24"/>
        </w:rPr>
        <w:t xml:space="preserve">    </w:t>
      </w:r>
    </w:p>
    <w:p w:rsidR="00F53AD4" w:rsidRPr="00F53AD4" w:rsidRDefault="00F53AD4" w:rsidP="00F53AD4">
      <w:pPr>
        <w:shd w:val="clear" w:color="auto" w:fill="0000FF"/>
        <w:spacing w:after="0" w:line="240" w:lineRule="auto"/>
        <w:rPr>
          <w:rFonts w:eastAsia="Times New Roman" w:cs="Times New Roman"/>
          <w:color w:val="FFFFFF"/>
          <w:lang w:eastAsia="sk-SK"/>
        </w:rPr>
      </w:pPr>
      <w:r>
        <w:rPr>
          <w:rFonts w:cs="Times New Roman"/>
          <w:szCs w:val="24"/>
        </w:rPr>
        <w:t xml:space="preserve">   </w:t>
      </w:r>
      <w:r w:rsidRPr="00F53AD4">
        <w:rPr>
          <w:rFonts w:eastAsia="Times New Roman" w:cs="Times New Roman"/>
          <w:b/>
          <w:bCs/>
          <w:color w:val="FFFFFF"/>
          <w:lang w:eastAsia="sk-SK"/>
        </w:rPr>
        <w:t>Papier:</w:t>
      </w:r>
    </w:p>
    <w:p w:rsidR="00F53AD4" w:rsidRPr="00F53AD4" w:rsidRDefault="00F53AD4" w:rsidP="00F53AD4">
      <w:pPr>
        <w:shd w:val="clear" w:color="auto" w:fill="FFFFFF"/>
        <w:spacing w:after="240" w:line="240" w:lineRule="auto"/>
        <w:rPr>
          <w:rFonts w:eastAsia="Times New Roman" w:cs="Times New Roman"/>
          <w:color w:val="000000"/>
          <w:lang w:eastAsia="sk-SK"/>
        </w:rPr>
      </w:pPr>
      <w:r w:rsidRPr="00F53AD4">
        <w:rPr>
          <w:rFonts w:eastAsia="Times New Roman" w:cs="Times New Roman"/>
          <w:color w:val="000000"/>
          <w:lang w:eastAsia="sk-SK"/>
        </w:rPr>
        <w:t>čistý papier, noviny, časopisy, kartón</w:t>
      </w:r>
      <w:r w:rsidRPr="00F53AD4">
        <w:rPr>
          <w:rFonts w:eastAsia="Times New Roman" w:cs="Times New Roman"/>
          <w:color w:val="000000"/>
          <w:lang w:eastAsia="sk-SK"/>
        </w:rPr>
        <w:br/>
      </w:r>
      <w:r w:rsidRPr="00F53AD4">
        <w:rPr>
          <w:rFonts w:eastAsia="Times New Roman" w:cs="Times New Roman"/>
          <w:b/>
          <w:color w:val="000000"/>
          <w:u w:val="single"/>
          <w:lang w:eastAsia="sk-SK"/>
        </w:rPr>
        <w:t>do vreca nevkladajte</w:t>
      </w:r>
      <w:r w:rsidRPr="00F53AD4">
        <w:rPr>
          <w:rFonts w:eastAsia="Times New Roman" w:cs="Times New Roman"/>
          <w:color w:val="000000"/>
          <w:u w:val="single"/>
          <w:lang w:eastAsia="sk-SK"/>
        </w:rPr>
        <w:t>:</w:t>
      </w:r>
      <w:r w:rsidRPr="00F53AD4">
        <w:rPr>
          <w:rFonts w:eastAsia="Times New Roman" w:cs="Times New Roman"/>
          <w:color w:val="000000"/>
          <w:lang w:eastAsia="sk-SK"/>
        </w:rPr>
        <w:t xml:space="preserve"> papier špinavý a mastný</w:t>
      </w:r>
    </w:p>
    <w:p w:rsidR="00F53AD4" w:rsidRPr="00F53AD4" w:rsidRDefault="00F53AD4" w:rsidP="00F53AD4">
      <w:pPr>
        <w:shd w:val="clear" w:color="auto" w:fill="339966"/>
        <w:spacing w:after="0" w:line="240" w:lineRule="auto"/>
        <w:rPr>
          <w:rFonts w:eastAsia="Times New Roman" w:cs="Times New Roman"/>
          <w:color w:val="FFFFFF"/>
          <w:lang w:eastAsia="sk-SK"/>
        </w:rPr>
      </w:pPr>
      <w:r w:rsidRPr="00F53AD4">
        <w:rPr>
          <w:rFonts w:eastAsia="Times New Roman" w:cs="Times New Roman"/>
          <w:b/>
          <w:bCs/>
          <w:color w:val="FFFFFF"/>
          <w:lang w:eastAsia="sk-SK"/>
        </w:rPr>
        <w:t>Sklo:</w:t>
      </w:r>
    </w:p>
    <w:p w:rsidR="00F53AD4" w:rsidRPr="00F53AD4" w:rsidRDefault="00F53AD4" w:rsidP="00F53AD4">
      <w:pPr>
        <w:shd w:val="clear" w:color="auto" w:fill="FFFFFF"/>
        <w:spacing w:after="240" w:line="240" w:lineRule="auto"/>
        <w:rPr>
          <w:rFonts w:eastAsia="Times New Roman" w:cs="Times New Roman"/>
          <w:color w:val="000000"/>
          <w:lang w:eastAsia="sk-SK"/>
        </w:rPr>
      </w:pPr>
      <w:r w:rsidRPr="00F53AD4">
        <w:rPr>
          <w:rFonts w:eastAsia="Times New Roman" w:cs="Times New Roman"/>
          <w:color w:val="000000"/>
          <w:lang w:eastAsia="sk-SK"/>
        </w:rPr>
        <w:t>prázdne sklenené fľaše</w:t>
      </w:r>
      <w:r w:rsidRPr="00F53AD4">
        <w:rPr>
          <w:rFonts w:eastAsia="Times New Roman" w:cs="Times New Roman"/>
          <w:color w:val="000000"/>
          <w:lang w:eastAsia="sk-SK"/>
        </w:rPr>
        <w:br/>
      </w:r>
      <w:r w:rsidRPr="00F53AD4">
        <w:rPr>
          <w:rFonts w:eastAsia="Times New Roman" w:cs="Times New Roman"/>
          <w:b/>
          <w:color w:val="000000"/>
          <w:u w:val="single"/>
          <w:lang w:eastAsia="sk-SK"/>
        </w:rPr>
        <w:t>do vreca nevkladajte</w:t>
      </w:r>
      <w:r w:rsidRPr="00F53AD4">
        <w:rPr>
          <w:rFonts w:eastAsia="Times New Roman" w:cs="Times New Roman"/>
          <w:color w:val="000000"/>
          <w:u w:val="single"/>
          <w:lang w:eastAsia="sk-SK"/>
        </w:rPr>
        <w:t>:</w:t>
      </w:r>
      <w:r w:rsidRPr="00F53AD4">
        <w:rPr>
          <w:rFonts w:eastAsia="Times New Roman" w:cs="Times New Roman"/>
          <w:color w:val="000000"/>
          <w:lang w:eastAsia="sk-SK"/>
        </w:rPr>
        <w:t xml:space="preserve"> porcelán, zrkadlá, </w:t>
      </w:r>
      <w:proofErr w:type="spellStart"/>
      <w:r w:rsidRPr="00F53AD4">
        <w:rPr>
          <w:rFonts w:eastAsia="Times New Roman" w:cs="Times New Roman"/>
          <w:color w:val="000000"/>
          <w:lang w:eastAsia="sk-SK"/>
        </w:rPr>
        <w:t>autosklo</w:t>
      </w:r>
      <w:proofErr w:type="spellEnd"/>
      <w:r w:rsidRPr="00F53AD4">
        <w:rPr>
          <w:rFonts w:eastAsia="Times New Roman" w:cs="Times New Roman"/>
          <w:color w:val="000000"/>
          <w:lang w:eastAsia="sk-SK"/>
        </w:rPr>
        <w:t>, drôtené sklo, žiarovky a žiarivky, sklo kombinované s iným materiálom, črepy a úlomky /rozbité/ tabuľové sklo</w:t>
      </w:r>
    </w:p>
    <w:p w:rsidR="00F53AD4" w:rsidRPr="00F53AD4" w:rsidRDefault="00F53AD4" w:rsidP="00F53AD4">
      <w:pPr>
        <w:shd w:val="clear" w:color="auto" w:fill="FF9900"/>
        <w:spacing w:after="0" w:line="240" w:lineRule="auto"/>
        <w:rPr>
          <w:rFonts w:eastAsia="Times New Roman" w:cs="Times New Roman"/>
          <w:color w:val="FFFFFF"/>
          <w:lang w:eastAsia="sk-SK"/>
        </w:rPr>
      </w:pPr>
      <w:r w:rsidRPr="00F53AD4">
        <w:rPr>
          <w:rFonts w:eastAsia="Times New Roman" w:cs="Times New Roman"/>
          <w:b/>
          <w:bCs/>
          <w:color w:val="FFFFFF"/>
          <w:lang w:eastAsia="sk-SK"/>
        </w:rPr>
        <w:t>PET fľaše:</w:t>
      </w:r>
    </w:p>
    <w:p w:rsidR="00F53AD4" w:rsidRPr="00F53AD4" w:rsidRDefault="00F53AD4" w:rsidP="00F53AD4">
      <w:pPr>
        <w:shd w:val="clear" w:color="auto" w:fill="FFFFFF"/>
        <w:spacing w:after="240" w:line="240" w:lineRule="auto"/>
        <w:rPr>
          <w:rFonts w:eastAsia="Times New Roman" w:cs="Times New Roman"/>
          <w:color w:val="000000"/>
          <w:lang w:eastAsia="sk-SK"/>
        </w:rPr>
      </w:pPr>
      <w:r w:rsidRPr="00F53AD4">
        <w:rPr>
          <w:rFonts w:eastAsia="Times New Roman" w:cs="Times New Roman"/>
          <w:color w:val="000000"/>
          <w:lang w:eastAsia="sk-SK"/>
        </w:rPr>
        <w:t>plastové fľaše od nápojov - zlisujte stlačením.</w:t>
      </w:r>
      <w:r w:rsidRPr="00F53AD4">
        <w:rPr>
          <w:rFonts w:eastAsia="Times New Roman" w:cs="Times New Roman"/>
          <w:color w:val="000000"/>
          <w:lang w:eastAsia="sk-SK"/>
        </w:rPr>
        <w:br/>
      </w:r>
      <w:r w:rsidRPr="00F53AD4">
        <w:rPr>
          <w:rFonts w:eastAsia="Times New Roman" w:cs="Times New Roman"/>
          <w:b/>
          <w:color w:val="000000"/>
          <w:u w:val="single"/>
          <w:lang w:eastAsia="sk-SK"/>
        </w:rPr>
        <w:t>do vreca nevkladajte:</w:t>
      </w:r>
      <w:r w:rsidRPr="00F53AD4">
        <w:rPr>
          <w:rFonts w:eastAsia="Times New Roman" w:cs="Times New Roman"/>
          <w:color w:val="000000"/>
          <w:lang w:eastAsia="sk-SK"/>
        </w:rPr>
        <w:t xml:space="preserve"> plastové fľaše znečistené od motorových olejov alebo iných ropných látok a chemikálií</w:t>
      </w:r>
    </w:p>
    <w:p w:rsidR="00F53AD4" w:rsidRPr="00F53AD4" w:rsidRDefault="00F53AD4" w:rsidP="00F53AD4">
      <w:pPr>
        <w:shd w:val="clear" w:color="auto" w:fill="666666"/>
        <w:spacing w:after="0" w:line="240" w:lineRule="auto"/>
        <w:rPr>
          <w:rFonts w:eastAsia="Times New Roman" w:cs="Times New Roman"/>
          <w:color w:val="FFFFFF"/>
          <w:lang w:eastAsia="sk-SK"/>
        </w:rPr>
      </w:pPr>
      <w:r w:rsidRPr="00F53AD4">
        <w:rPr>
          <w:rFonts w:eastAsia="Times New Roman" w:cs="Times New Roman"/>
          <w:b/>
          <w:bCs/>
          <w:color w:val="FFFFFF"/>
          <w:lang w:eastAsia="sk-SK"/>
        </w:rPr>
        <w:t>Kovové obaly:</w:t>
      </w:r>
    </w:p>
    <w:p w:rsidR="00F53AD4" w:rsidRPr="00F53AD4" w:rsidRDefault="00F53AD4" w:rsidP="00F53AD4">
      <w:pPr>
        <w:shd w:val="clear" w:color="auto" w:fill="FFFFFF"/>
        <w:spacing w:after="240" w:line="240" w:lineRule="auto"/>
        <w:rPr>
          <w:rFonts w:eastAsia="Times New Roman" w:cs="Times New Roman"/>
          <w:color w:val="000000"/>
          <w:lang w:eastAsia="sk-SK"/>
        </w:rPr>
      </w:pPr>
      <w:r w:rsidRPr="00F53AD4">
        <w:rPr>
          <w:rFonts w:eastAsia="Times New Roman" w:cs="Times New Roman"/>
          <w:color w:val="000000"/>
          <w:lang w:eastAsia="sk-SK"/>
        </w:rPr>
        <w:t xml:space="preserve">plechovky od </w:t>
      </w:r>
      <w:proofErr w:type="spellStart"/>
      <w:r w:rsidRPr="00F53AD4">
        <w:rPr>
          <w:rFonts w:eastAsia="Times New Roman" w:cs="Times New Roman"/>
          <w:color w:val="000000"/>
          <w:lang w:eastAsia="sk-SK"/>
        </w:rPr>
        <w:t>alko</w:t>
      </w:r>
      <w:proofErr w:type="spellEnd"/>
      <w:r w:rsidRPr="00F53AD4">
        <w:rPr>
          <w:rFonts w:eastAsia="Times New Roman" w:cs="Times New Roman"/>
          <w:color w:val="000000"/>
          <w:lang w:eastAsia="sk-SK"/>
        </w:rPr>
        <w:t xml:space="preserve"> a nealko nápojov - zlisujte stlačením.</w:t>
      </w:r>
      <w:r w:rsidRPr="00F53AD4">
        <w:rPr>
          <w:rFonts w:eastAsia="Times New Roman" w:cs="Times New Roman"/>
          <w:color w:val="000000"/>
          <w:lang w:eastAsia="sk-SK"/>
        </w:rPr>
        <w:br/>
      </w:r>
      <w:r w:rsidRPr="00F53AD4">
        <w:rPr>
          <w:rFonts w:eastAsia="Times New Roman" w:cs="Times New Roman"/>
          <w:b/>
          <w:color w:val="000000"/>
          <w:u w:val="single"/>
          <w:lang w:eastAsia="sk-SK"/>
        </w:rPr>
        <w:t>do vreca nevkladajte:</w:t>
      </w:r>
      <w:r w:rsidRPr="00F53AD4">
        <w:rPr>
          <w:rFonts w:eastAsia="Times New Roman" w:cs="Times New Roman"/>
          <w:color w:val="000000"/>
          <w:lang w:eastAsia="sk-SK"/>
        </w:rPr>
        <w:t xml:space="preserve"> kovové obaly kombinované s iným obalom napríklad zubné pasty a pod.</w:t>
      </w:r>
    </w:p>
    <w:p w:rsidR="00F53AD4" w:rsidRPr="00F53AD4" w:rsidRDefault="00F53AD4" w:rsidP="00F53AD4">
      <w:pPr>
        <w:shd w:val="clear" w:color="auto" w:fill="666666"/>
        <w:spacing w:after="0" w:line="240" w:lineRule="auto"/>
        <w:rPr>
          <w:rFonts w:eastAsia="Times New Roman" w:cs="Times New Roman"/>
          <w:color w:val="FFFFFF"/>
          <w:lang w:eastAsia="sk-SK"/>
        </w:rPr>
      </w:pPr>
      <w:proofErr w:type="spellStart"/>
      <w:r w:rsidRPr="00F53AD4">
        <w:rPr>
          <w:rFonts w:eastAsia="Times New Roman" w:cs="Times New Roman"/>
          <w:b/>
          <w:bCs/>
          <w:color w:val="FFFFFF"/>
          <w:lang w:eastAsia="sk-SK"/>
        </w:rPr>
        <w:t>Tetrapak</w:t>
      </w:r>
      <w:proofErr w:type="spellEnd"/>
      <w:r w:rsidRPr="00F53AD4">
        <w:rPr>
          <w:rFonts w:eastAsia="Times New Roman" w:cs="Times New Roman"/>
          <w:b/>
          <w:bCs/>
          <w:color w:val="FFFFFF"/>
          <w:lang w:eastAsia="sk-SK"/>
        </w:rPr>
        <w:t>:</w:t>
      </w:r>
    </w:p>
    <w:p w:rsidR="00F53AD4" w:rsidRPr="00F53AD4" w:rsidRDefault="00F53AD4" w:rsidP="00F53AD4">
      <w:pPr>
        <w:shd w:val="clear" w:color="auto" w:fill="FFFFFF"/>
        <w:spacing w:after="240" w:line="240" w:lineRule="auto"/>
        <w:rPr>
          <w:rFonts w:eastAsia="Times New Roman" w:cs="Times New Roman"/>
          <w:color w:val="000000"/>
          <w:lang w:eastAsia="sk-SK"/>
        </w:rPr>
      </w:pPr>
      <w:r w:rsidRPr="00F53AD4">
        <w:rPr>
          <w:rFonts w:eastAsia="Times New Roman" w:cs="Times New Roman"/>
          <w:color w:val="000000"/>
          <w:lang w:eastAsia="sk-SK"/>
        </w:rPr>
        <w:t>škatuľové obaly od nápojov (džúsy, mlieko) - zlisujte stlačením.</w:t>
      </w:r>
      <w:r w:rsidRPr="00F53AD4">
        <w:rPr>
          <w:rFonts w:eastAsia="Times New Roman" w:cs="Times New Roman"/>
          <w:color w:val="000000"/>
          <w:lang w:eastAsia="sk-SK"/>
        </w:rPr>
        <w:br/>
      </w:r>
      <w:r w:rsidRPr="00F53AD4">
        <w:rPr>
          <w:rFonts w:eastAsia="Times New Roman" w:cs="Times New Roman"/>
          <w:b/>
          <w:color w:val="000000"/>
          <w:u w:val="single"/>
          <w:lang w:eastAsia="sk-SK"/>
        </w:rPr>
        <w:t>do vreca nevkladajte:</w:t>
      </w:r>
      <w:r w:rsidRPr="00F53AD4">
        <w:rPr>
          <w:rFonts w:eastAsia="Times New Roman" w:cs="Times New Roman"/>
          <w:color w:val="000000"/>
          <w:lang w:eastAsia="sk-SK"/>
        </w:rPr>
        <w:t xml:space="preserve"> špinavé obaly od iných nečistôt ako bol </w:t>
      </w:r>
      <w:r w:rsidR="00716046">
        <w:rPr>
          <w:rFonts w:eastAsia="Times New Roman" w:cs="Times New Roman"/>
          <w:color w:val="000000"/>
          <w:lang w:eastAsia="sk-SK"/>
        </w:rPr>
        <w:t>pôvodný obsah /olej , blato ./</w:t>
      </w:r>
    </w:p>
    <w:p w:rsidR="00F53AD4" w:rsidRPr="00F53AD4" w:rsidRDefault="00F53AD4" w:rsidP="00F53AD4">
      <w:pPr>
        <w:shd w:val="clear" w:color="auto" w:fill="FFFF00"/>
        <w:tabs>
          <w:tab w:val="left" w:pos="9451"/>
        </w:tabs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F53AD4">
        <w:rPr>
          <w:rFonts w:eastAsia="Times New Roman" w:cs="Times New Roman"/>
          <w:b/>
          <w:bCs/>
          <w:color w:val="000000"/>
          <w:lang w:eastAsia="sk-SK"/>
        </w:rPr>
        <w:t>Zmiešané plasty:</w:t>
      </w:r>
      <w:r w:rsidRPr="00F53AD4">
        <w:rPr>
          <w:rFonts w:eastAsia="Times New Roman" w:cs="Times New Roman"/>
          <w:b/>
          <w:bCs/>
          <w:color w:val="000000"/>
          <w:lang w:eastAsia="sk-SK"/>
        </w:rPr>
        <w:tab/>
      </w:r>
    </w:p>
    <w:p w:rsidR="00F53AD4" w:rsidRPr="00F53AD4" w:rsidRDefault="00F53AD4" w:rsidP="00F53AD4">
      <w:pPr>
        <w:shd w:val="clear" w:color="auto" w:fill="FFFFFF"/>
        <w:spacing w:after="240" w:line="240" w:lineRule="auto"/>
        <w:rPr>
          <w:rFonts w:eastAsia="Times New Roman" w:cs="Times New Roman"/>
          <w:b/>
          <w:bCs/>
          <w:color w:val="000000"/>
          <w:lang w:eastAsia="sk-SK"/>
        </w:rPr>
      </w:pPr>
      <w:r w:rsidRPr="00F53AD4">
        <w:rPr>
          <w:rFonts w:eastAsia="Times New Roman" w:cs="Times New Roman"/>
          <w:color w:val="000000"/>
          <w:lang w:eastAsia="sk-SK"/>
        </w:rPr>
        <w:t xml:space="preserve">fólie, </w:t>
      </w:r>
      <w:proofErr w:type="spellStart"/>
      <w:r w:rsidRPr="00F53AD4">
        <w:rPr>
          <w:rFonts w:eastAsia="Times New Roman" w:cs="Times New Roman"/>
          <w:color w:val="000000"/>
          <w:lang w:eastAsia="sk-SK"/>
        </w:rPr>
        <w:t>sáčky</w:t>
      </w:r>
      <w:proofErr w:type="spellEnd"/>
      <w:r w:rsidRPr="00F53AD4">
        <w:rPr>
          <w:rFonts w:eastAsia="Times New Roman" w:cs="Times New Roman"/>
          <w:color w:val="000000"/>
          <w:lang w:eastAsia="sk-SK"/>
        </w:rPr>
        <w:t>, plastové fľaše, prepravky, plastové stoličky, plastové hračky, fľaše od aviváže a čistiacich prostriedkov, obaly z jogurtov a potravín, obaly od drogérie...</w:t>
      </w:r>
      <w:r w:rsidRPr="00F53AD4">
        <w:rPr>
          <w:rFonts w:eastAsia="Times New Roman" w:cs="Times New Roman"/>
          <w:color w:val="000000"/>
          <w:lang w:eastAsia="sk-SK"/>
        </w:rPr>
        <w:br/>
      </w:r>
      <w:r w:rsidRPr="00F53AD4">
        <w:rPr>
          <w:rFonts w:eastAsia="Times New Roman" w:cs="Times New Roman"/>
          <w:b/>
          <w:color w:val="000000"/>
          <w:u w:val="single"/>
          <w:lang w:eastAsia="sk-SK"/>
        </w:rPr>
        <w:t>do vreca nevkladajte:</w:t>
      </w:r>
      <w:r w:rsidRPr="00F53AD4">
        <w:rPr>
          <w:rFonts w:eastAsia="Times New Roman" w:cs="Times New Roman"/>
          <w:color w:val="000000"/>
          <w:lang w:eastAsia="sk-SK"/>
        </w:rPr>
        <w:t xml:space="preserve"> PVC plasty a odpadové potrubia, plastové fľaše od motorových olejov, podlahové krytiny, laminát, matrace, hygienické potreby.</w:t>
      </w:r>
      <w:r w:rsidRPr="00F53AD4">
        <w:rPr>
          <w:rFonts w:eastAsia="Times New Roman" w:cs="Times New Roman"/>
          <w:color w:val="000000"/>
          <w:lang w:eastAsia="sk-SK"/>
        </w:rPr>
        <w:br/>
      </w:r>
    </w:p>
    <w:p w:rsidR="00F53AD4" w:rsidRPr="00F53AD4" w:rsidRDefault="00F53AD4" w:rsidP="00F53AD4">
      <w:pPr>
        <w:shd w:val="clear" w:color="auto" w:fill="FFFFFF"/>
        <w:spacing w:after="240" w:line="240" w:lineRule="auto"/>
        <w:rPr>
          <w:rFonts w:cs="Times New Roman"/>
        </w:rPr>
      </w:pPr>
      <w:r w:rsidRPr="00F53AD4">
        <w:rPr>
          <w:rFonts w:eastAsia="Times New Roman" w:cs="Times New Roman"/>
          <w:b/>
          <w:bCs/>
          <w:color w:val="000000"/>
          <w:lang w:eastAsia="sk-SK"/>
        </w:rPr>
        <w:lastRenderedPageBreak/>
        <w:t>ZÁSADY SEPAROVANÉHO ZBERU:</w:t>
      </w:r>
      <w:r w:rsidRPr="00F53AD4">
        <w:rPr>
          <w:rFonts w:eastAsia="Times New Roman" w:cs="Times New Roman"/>
          <w:color w:val="000000"/>
          <w:lang w:eastAsia="sk-SK"/>
        </w:rPr>
        <w:br/>
        <w:t>1. Komunálny odpad, ktorý nie je umiestnený v odpadových nádobách a ani vo vreciach na to určených, nebude vyvezený.</w:t>
      </w:r>
      <w:r w:rsidRPr="00F53AD4">
        <w:rPr>
          <w:rFonts w:eastAsia="Times New Roman" w:cs="Times New Roman"/>
          <w:color w:val="000000"/>
          <w:lang w:eastAsia="sk-SK"/>
        </w:rPr>
        <w:br/>
        <w:t>2. Nádoby s odpadom a vrecia vykladajte pred bránu v deň vývozu.</w:t>
      </w:r>
      <w:r w:rsidRPr="00F53AD4">
        <w:rPr>
          <w:rFonts w:eastAsia="Times New Roman" w:cs="Times New Roman"/>
          <w:color w:val="000000"/>
          <w:lang w:eastAsia="sk-SK"/>
        </w:rPr>
        <w:br/>
        <w:t>3. Druhotné suroviny môžu byt umiestnené aj v iných ako plastových vreciach.</w:t>
      </w:r>
      <w:r w:rsidRPr="00F53AD4">
        <w:rPr>
          <w:rFonts w:eastAsia="Times New Roman" w:cs="Times New Roman"/>
          <w:color w:val="000000"/>
          <w:lang w:eastAsia="sk-SK"/>
        </w:rPr>
        <w:br/>
        <w:t>4. Vrecia na separovaný zber nezaväzujte.</w:t>
      </w:r>
      <w:r w:rsidRPr="00F53AD4">
        <w:rPr>
          <w:rFonts w:eastAsia="Times New Roman" w:cs="Times New Roman"/>
          <w:color w:val="000000"/>
          <w:lang w:eastAsia="sk-SK"/>
        </w:rPr>
        <w:br/>
        <w:t>5. V deň vývozu odpadu sa zber môže uskutočniť aj vo večerných hodinách.</w:t>
      </w: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8</w:t>
      </w: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F53AD4">
        <w:rPr>
          <w:rFonts w:cs="Times New Roman"/>
          <w:b/>
          <w:bCs/>
          <w:szCs w:val="24"/>
          <w:highlight w:val="yellow"/>
        </w:rPr>
        <w:t>Biologicky rozložite</w:t>
      </w:r>
      <w:r w:rsidRPr="00F53AD4">
        <w:rPr>
          <w:rFonts w:ascii="TimesNewRoman,Bold" w:hAnsi="TimesNewRoman,Bold" w:cs="TimesNewRoman,Bold"/>
          <w:b/>
          <w:bCs/>
          <w:szCs w:val="24"/>
          <w:highlight w:val="yellow"/>
        </w:rPr>
        <w:t>ľ</w:t>
      </w:r>
      <w:r w:rsidRPr="00F53AD4">
        <w:rPr>
          <w:rFonts w:cs="Times New Roman"/>
          <w:b/>
          <w:bCs/>
          <w:szCs w:val="24"/>
          <w:highlight w:val="yellow"/>
        </w:rPr>
        <w:t>ný komunálny odpad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Biologicky 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ný komunálny odpad sa zhodnocuje kompostovaním.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V rodinných domoch, záhradách a chalupách si ob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an prednostne kompostuje BRKO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formou domáceho kompostovania.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Ak má ob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an vä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šie množstvo zeleného BRKO (lístie, konáre, burina, tráva), ktoré nie je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schopný skompostova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 xml:space="preserve">v domácom </w:t>
      </w:r>
      <w:proofErr w:type="spellStart"/>
      <w:r w:rsidR="008A1D21" w:rsidRPr="008A1D21">
        <w:rPr>
          <w:rFonts w:cs="Times New Roman"/>
          <w:szCs w:val="24"/>
        </w:rPr>
        <w:t>kompostovisku</w:t>
      </w:r>
      <w:proofErr w:type="spellEnd"/>
      <w:r w:rsidR="008A1D21" w:rsidRPr="008A1D21">
        <w:rPr>
          <w:rFonts w:cs="Times New Roman"/>
          <w:szCs w:val="24"/>
        </w:rPr>
        <w:t>, prípadne nemá možnos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domáceho</w:t>
      </w:r>
    </w:p>
    <w:p w:rsidR="004A1213" w:rsidRPr="00716046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kompostovania, môže takýto BRKO privies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na obcou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ené miesto</w:t>
      </w:r>
      <w:r w:rsidR="004A1213">
        <w:rPr>
          <w:rFonts w:cs="Times New Roman"/>
          <w:szCs w:val="24"/>
        </w:rPr>
        <w:t xml:space="preserve"> </w:t>
      </w:r>
      <w:r w:rsidR="004A1213" w:rsidRPr="00716046">
        <w:rPr>
          <w:rFonts w:cs="Times New Roman"/>
          <w:szCs w:val="24"/>
        </w:rPr>
        <w:t xml:space="preserve">/priestor </w:t>
      </w:r>
    </w:p>
    <w:p w:rsidR="00716046" w:rsidRDefault="004A1213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16046">
        <w:rPr>
          <w:rFonts w:cs="Times New Roman"/>
          <w:szCs w:val="24"/>
        </w:rPr>
        <w:t xml:space="preserve">     za cintorínom/</w:t>
      </w:r>
      <w:r w:rsidR="008A1D21" w:rsidRPr="00716046">
        <w:rPr>
          <w:rFonts w:cs="Times New Roman"/>
          <w:szCs w:val="24"/>
        </w:rPr>
        <w:t>.</w:t>
      </w:r>
      <w:r w:rsidR="008A1D21" w:rsidRPr="008A1D21">
        <w:rPr>
          <w:rFonts w:cs="Times New Roman"/>
          <w:szCs w:val="24"/>
        </w:rPr>
        <w:t xml:space="preserve"> Každý ob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an obc</w:t>
      </w:r>
      <w:r w:rsidR="00716046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</w:t>
      </w:r>
      <w:r w:rsidR="00F53AD4">
        <w:rPr>
          <w:rFonts w:cs="Times New Roman"/>
          <w:szCs w:val="24"/>
        </w:rPr>
        <w:t xml:space="preserve">Toporec </w:t>
      </w:r>
      <w:r w:rsidR="008A1D21" w:rsidRPr="008A1D21">
        <w:rPr>
          <w:rFonts w:cs="Times New Roman"/>
          <w:szCs w:val="24"/>
        </w:rPr>
        <w:t>môže zelený BRKO bezplatne odovzda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716046">
        <w:rPr>
          <w:rFonts w:cs="Times New Roman"/>
          <w:szCs w:val="24"/>
        </w:rPr>
        <w:t xml:space="preserve">v  </w:t>
      </w:r>
    </w:p>
    <w:p w:rsidR="008A1D21" w:rsidRPr="008A1D21" w:rsidRDefault="00716046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areáli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ur</w:t>
      </w:r>
      <w:r w:rsidR="008A1D21" w:rsidRPr="008A1D21">
        <w:rPr>
          <w:rFonts w:ascii="TimesNewRoman" w:hAnsi="TimesNewRoman" w:cs="TimesNewRoman"/>
          <w:szCs w:val="24"/>
        </w:rPr>
        <w:t>č</w:t>
      </w:r>
      <w:r>
        <w:rPr>
          <w:rFonts w:cs="Times New Roman"/>
          <w:szCs w:val="24"/>
        </w:rPr>
        <w:t>enom na zber bioodpadu</w:t>
      </w:r>
      <w:r w:rsidR="008A1D21" w:rsidRPr="008A1D21">
        <w:rPr>
          <w:rFonts w:cs="Times New Roman"/>
          <w:szCs w:val="24"/>
        </w:rPr>
        <w:t>.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Kompostova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možno: kvety, trávu, lístie, drevený odpad zo strihania a orezávania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krovín a stromov, vypletá burina, pozberové zvyšky z pestovania, zhnité ovocie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 xml:space="preserve">a zelenina, piliny, drevná štiepka, hobliny, drevný popol, šupy z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istenia zeleniny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 xml:space="preserve">a ovocia, kávové a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ajové zvyšky, vaje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 škrupiny, starý chlieb, zvyšky jedla, škrupinka</w:t>
      </w:r>
    </w:p>
    <w:p w:rsidR="008A1D21" w:rsidRPr="008A1D21" w:rsidRDefault="00F53AD4" w:rsidP="00F53A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z orecha, vlasy, chlpy, potraviny po záru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nej dobe alebo inak zhodnotené.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 xml:space="preserve">Obec </w:t>
      </w:r>
      <w:r>
        <w:rPr>
          <w:rFonts w:cs="Times New Roman"/>
          <w:szCs w:val="24"/>
        </w:rPr>
        <w:t xml:space="preserve">Toporec </w:t>
      </w:r>
      <w:r w:rsidR="008A1D21" w:rsidRPr="008A1D21">
        <w:rPr>
          <w:rFonts w:cs="Times New Roman"/>
          <w:szCs w:val="24"/>
        </w:rPr>
        <w:t xml:space="preserve"> nezaviedla a nezabezpe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vykonávanie triedeného zberu biologicky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ného komunálneho odpadu na obecnej úrovni. Obec si uplat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uje výnimku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z povinnosti zavies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a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vykonávanie triedeného zberu biologicky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ného komunálneho odpadu na obci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§39 ods. 18 písm. b) bod 3. zákona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o odpadoch.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Je zakázané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bioodpad zo záhrad a parkov do zberných nádob na komunálny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odpad, na iné miesta než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ené alebo ho spa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(mimo dreveného odpadu).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716046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716046">
        <w:rPr>
          <w:rFonts w:cs="Times New Roman"/>
          <w:b/>
          <w:bCs/>
          <w:szCs w:val="24"/>
        </w:rPr>
        <w:t>§ 9</w:t>
      </w:r>
    </w:p>
    <w:p w:rsidR="008A1D21" w:rsidRPr="008A1D21" w:rsidRDefault="008A1D21" w:rsidP="00F53A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716046">
        <w:rPr>
          <w:rFonts w:cs="Times New Roman"/>
          <w:b/>
          <w:bCs/>
          <w:szCs w:val="24"/>
        </w:rPr>
        <w:t>Biologicky rozložite</w:t>
      </w:r>
      <w:r w:rsidRPr="00716046">
        <w:rPr>
          <w:rFonts w:ascii="TimesNewRoman,Bold" w:hAnsi="TimesNewRoman,Bold" w:cs="TimesNewRoman,Bold"/>
          <w:b/>
          <w:bCs/>
          <w:szCs w:val="24"/>
        </w:rPr>
        <w:t>ľ</w:t>
      </w:r>
      <w:r w:rsidRPr="00716046">
        <w:rPr>
          <w:rFonts w:cs="Times New Roman"/>
          <w:b/>
          <w:bCs/>
          <w:szCs w:val="24"/>
        </w:rPr>
        <w:t>ný kuchynský a reštaura</w:t>
      </w:r>
      <w:r w:rsidRPr="00716046">
        <w:rPr>
          <w:rFonts w:ascii="TimesNewRoman,Bold" w:hAnsi="TimesNewRoman,Bold" w:cs="TimesNewRoman,Bold"/>
          <w:b/>
          <w:bCs/>
          <w:szCs w:val="24"/>
        </w:rPr>
        <w:t>č</w:t>
      </w:r>
      <w:r w:rsidRPr="00716046">
        <w:rPr>
          <w:rFonts w:cs="Times New Roman"/>
          <w:b/>
          <w:bCs/>
          <w:szCs w:val="24"/>
        </w:rPr>
        <w:t>ný odpad od prevádzkovate</w:t>
      </w:r>
      <w:r w:rsidRPr="00716046">
        <w:rPr>
          <w:rFonts w:ascii="TimesNewRoman,Bold" w:hAnsi="TimesNewRoman,Bold" w:cs="TimesNewRoman,Bold"/>
          <w:b/>
          <w:bCs/>
          <w:szCs w:val="24"/>
        </w:rPr>
        <w:t>ľ</w:t>
      </w:r>
      <w:r w:rsidRPr="00716046">
        <w:rPr>
          <w:rFonts w:cs="Times New Roman"/>
          <w:b/>
          <w:bCs/>
          <w:szCs w:val="24"/>
        </w:rPr>
        <w:t>a kuchyne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1. Za nakladanie s biologicky 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ným kuchynským a reštaura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ným odpadom od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prevádzkovate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kuchyne je zodpovedný prevádzkovate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kuchyne.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2. Biologicky 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ný kuchynský a reštaura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 odpad sa zakazuje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nádob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ených na zber komunálnych odpadov.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3. Náklady spojené so zberom, skladovaním, prepravou a spracovaním vrátane nákladov na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zberné kontajnery a iné obaly hradí prevádzkovate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kuchyne (nie sú sú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ou miestneho</w:t>
      </w:r>
      <w:r>
        <w:rPr>
          <w:rFonts w:cs="Times New Roman"/>
          <w:szCs w:val="24"/>
        </w:rPr>
        <w:t xml:space="preserve"> </w:t>
      </w:r>
    </w:p>
    <w:p w:rsid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poplatku).</w:t>
      </w:r>
    </w:p>
    <w:p w:rsidR="00F53AD4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 xml:space="preserve"> Zber a zberné nádoby na biologicky rozložite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ný kuchynský a reštaura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 odpad musia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sp</w:t>
      </w:r>
      <w:r w:rsidR="008A1D21" w:rsidRPr="008A1D21">
        <w:rPr>
          <w:rFonts w:ascii="TimesNewRoman" w:hAnsi="TimesNewRoman" w:cs="TimesNewRoman"/>
          <w:szCs w:val="24"/>
        </w:rPr>
        <w:t>ĺň</w:t>
      </w:r>
      <w:r w:rsidR="008A1D21" w:rsidRPr="008A1D21">
        <w:rPr>
          <w:rFonts w:cs="Times New Roman"/>
          <w:szCs w:val="24"/>
        </w:rPr>
        <w:t>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 xml:space="preserve">požiadavky ustanovené nariadením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 xml:space="preserve">. 1069/2009 a nariadenia EP a Rady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.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852/2004 o hygiene potravín.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</w:t>
      </w:r>
      <w:r w:rsidR="008A1D21" w:rsidRPr="008A1D21">
        <w:rPr>
          <w:rFonts w:cs="Times New Roman"/>
          <w:szCs w:val="24"/>
        </w:rPr>
        <w:t xml:space="preserve">5. 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Prevádzkovate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kuchyne musí primerane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skladovanie odpadu do doby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odovzdania na jeho spracovanie tak, aby sa k obsahu kontajnera nedostali hlodavce a iné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živo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íchy ani verejnos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 xml:space="preserve">6. 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Zberné nádoby musia by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umiestené v areáli prevádzkovate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kuchyne.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7. Frekvencia zberu musí by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v súlade s hygienickými predpismi zoh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ujúc aj teploty</w:t>
      </w: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prostredia (leto/zima), pri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om v letnom období frekvencia zberu musí by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vyššia.</w:t>
      </w:r>
    </w:p>
    <w:p w:rsidR="00F53AD4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F53AD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8. Ak prevádzkovate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kuchyne nezabezpe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 xml:space="preserve">uje zber, prepravu a 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alšie nakladanie sám, ale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prostredníctvom tretieho subjektu, musí ma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na tento 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el s ním uzatvorenú zmluvu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a zárove</w:t>
      </w:r>
      <w:r w:rsidR="008A1D21" w:rsidRPr="008A1D21">
        <w:rPr>
          <w:rFonts w:ascii="TimesNewRoman" w:hAnsi="TimesNewRoman" w:cs="TimesNewRoman"/>
          <w:szCs w:val="24"/>
        </w:rPr>
        <w:t xml:space="preserve">ň </w:t>
      </w:r>
      <w:r w:rsidR="008A1D21" w:rsidRPr="008A1D21">
        <w:rPr>
          <w:rFonts w:cs="Times New Roman"/>
          <w:szCs w:val="24"/>
        </w:rPr>
        <w:t>musí ís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 subjekt, ktorý je oprávnený na nakladanie s týmto odpadom, pri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om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sa vyžaduje, aby tento subjekt sp</w:t>
      </w:r>
      <w:r w:rsidR="008A1D21" w:rsidRPr="008A1D21">
        <w:rPr>
          <w:rFonts w:ascii="TimesNewRoman" w:hAnsi="TimesNewRoman" w:cs="TimesNewRoman"/>
          <w:szCs w:val="24"/>
        </w:rPr>
        <w:t>ĺň</w:t>
      </w:r>
      <w:r w:rsidR="008A1D21" w:rsidRPr="008A1D21">
        <w:rPr>
          <w:rFonts w:cs="Times New Roman"/>
          <w:szCs w:val="24"/>
        </w:rPr>
        <w:t xml:space="preserve">al aj osobitné požiadavky v zmysle zákona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. 39/2007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Z. z. o veterinárnej starostlivosti v znení neskorších predpisov, a aby mala schválenie na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 xml:space="preserve">vykonávanie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spracovania týchto odpadov príslušnou Regionálnou veterinárnou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a potravinovou správou.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9. Prevádzkovate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kuchyne je povinný oznámi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 xml:space="preserve">obci,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 nakladanie s týmto odpadom si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sám alebo prostredníctvom tretieho subjektu, s ktorým uzatvoril zmluvu,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a ktorý má potrebné oprávnenie na nakladanie s týmto odpadom.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10.</w:t>
      </w:r>
      <w:r w:rsidR="008A1D21" w:rsidRPr="008A1D21">
        <w:rPr>
          <w:rFonts w:cs="Times New Roman"/>
          <w:szCs w:val="24"/>
        </w:rPr>
        <w:t>Pri nakladaní s týmto odpadom je prevádzkovate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kuchyne povinný postupova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v súlade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s hierarchiou odpadového hospodárstva.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11. Prevádzkovate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kuchyne je povinný dodržiava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zákaz k</w:t>
      </w:r>
      <w:r w:rsidR="008A1D21" w:rsidRPr="008A1D21">
        <w:rPr>
          <w:rFonts w:ascii="TimesNewRoman" w:hAnsi="TimesNewRoman" w:cs="TimesNewRoman"/>
          <w:szCs w:val="24"/>
        </w:rPr>
        <w:t>ŕ</w:t>
      </w:r>
      <w:r w:rsidR="008A1D21" w:rsidRPr="008A1D21">
        <w:rPr>
          <w:rFonts w:cs="Times New Roman"/>
          <w:szCs w:val="24"/>
        </w:rPr>
        <w:t>menia zvierat kuchynským</w:t>
      </w:r>
    </w:p>
    <w:p w:rsidR="00CA7FE1" w:rsidRDefault="00CA7FE1" w:rsidP="0058706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a reštaura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 xml:space="preserve">ným odpadom, okrem kožušinových zvierat. </w:t>
      </w:r>
    </w:p>
    <w:p w:rsidR="00587064" w:rsidRDefault="00587064" w:rsidP="0058706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1</w:t>
      </w:r>
      <w:r w:rsidR="00716046">
        <w:rPr>
          <w:rFonts w:cs="Times New Roman"/>
          <w:b/>
          <w:bCs/>
          <w:szCs w:val="24"/>
        </w:rPr>
        <w:t>0</w:t>
      </w:r>
    </w:p>
    <w:p w:rsid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Drobný stavebný odpad a objemný odpad</w:t>
      </w:r>
    </w:p>
    <w:p w:rsidR="00CA7FE1" w:rsidRPr="008A1D21" w:rsidRDefault="00CA7FE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1. Drobný stavebný odpad (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alej len DSO) môže ma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objem do 1m</w:t>
      </w:r>
      <w:r w:rsidR="008A1D21" w:rsidRPr="008A1D21">
        <w:rPr>
          <w:rFonts w:cs="Times New Roman"/>
          <w:sz w:val="16"/>
          <w:szCs w:val="16"/>
        </w:rPr>
        <w:t xml:space="preserve">3 </w:t>
      </w:r>
      <w:r w:rsidR="008A1D21" w:rsidRPr="008A1D21">
        <w:rPr>
          <w:rFonts w:cs="Times New Roman"/>
          <w:szCs w:val="24"/>
        </w:rPr>
        <w:t>ro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ne od jednej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 xml:space="preserve">fyzickej osoby (4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lenná rodina = 4m</w:t>
      </w:r>
      <w:r w:rsidR="008A1D21" w:rsidRPr="008A1D21">
        <w:rPr>
          <w:rFonts w:cs="Times New Roman"/>
          <w:sz w:val="16"/>
          <w:szCs w:val="16"/>
        </w:rPr>
        <w:t xml:space="preserve">3 </w:t>
      </w:r>
      <w:r w:rsidR="008A1D21" w:rsidRPr="008A1D21">
        <w:rPr>
          <w:rFonts w:cs="Times New Roman"/>
          <w:szCs w:val="24"/>
        </w:rPr>
        <w:t>drobného stavebného odpadu ro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ne). Ak je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vyprodukovaný vä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ší objem takéhoto odpadu (nad 1m</w:t>
      </w:r>
      <w:r w:rsidR="008A1D21" w:rsidRPr="008A1D21">
        <w:rPr>
          <w:rFonts w:cs="Times New Roman"/>
          <w:sz w:val="16"/>
          <w:szCs w:val="16"/>
        </w:rPr>
        <w:t xml:space="preserve">3 </w:t>
      </w:r>
      <w:r w:rsidR="008A1D21" w:rsidRPr="008A1D21">
        <w:rPr>
          <w:rFonts w:cs="Times New Roman"/>
          <w:szCs w:val="24"/>
        </w:rPr>
        <w:t>ro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ne od fyzickej osoby), napr.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v rámci prestavby bytu, považuje sa za objemný odpad, a fyzická osoba si musí od obce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objedna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likvidáciu tohto odpadu za osobitnú odplatu, ktorá nie je sú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ou miestneho</w:t>
      </w:r>
    </w:p>
    <w:p w:rsid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poplatku.</w:t>
      </w:r>
    </w:p>
    <w:p w:rsidR="00CA7FE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2. K drobnému stavebnému odpadu patria v malom množstve zmesi betónu, tehál,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obklada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iek, dlaždíc, keramiky a pod.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3. Držitelia DSO sú povinní odpad prednostne vytriedi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na jednotlivé zložky: sklo, kovy,</w:t>
      </w:r>
      <w:r>
        <w:rPr>
          <w:rFonts w:cs="Times New Roman"/>
          <w:szCs w:val="24"/>
        </w:rPr>
        <w:t xml:space="preserve"> 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plasty, papier a lepenku.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4. Zakazuje sa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drobný stavebný odpad (DSO) do zberných nádob na zmesový</w:t>
      </w:r>
      <w:r>
        <w:rPr>
          <w:rFonts w:cs="Times New Roman"/>
          <w:szCs w:val="24"/>
        </w:rPr>
        <w:t xml:space="preserve"> 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komunálny odpad alebo ved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nich.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5. Objemný odpad predstavujú komunálne odpady, ktoré sa svojou ve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kos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ou nevojdú do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klasickej nádoby na zmesový odpad. Sú to hlavne nábytky, staré okná, dvere, nádoby,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plechové rúry, opotrebované pneumatiky, ak sú sú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ou KO a podobne.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</w:t>
      </w:r>
      <w:r w:rsidR="008A1D21" w:rsidRPr="008A1D21">
        <w:rPr>
          <w:rFonts w:cs="Times New Roman"/>
          <w:szCs w:val="24"/>
        </w:rPr>
        <w:t>6. Zakazuje sa odklada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objemný odpad (nábytok, dvere, koberce, umývadlá, vane a pod.)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ved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zberných nádob na pravidelný zber komunáln</w:t>
      </w:r>
      <w:r>
        <w:rPr>
          <w:rFonts w:cs="Times New Roman"/>
          <w:szCs w:val="24"/>
        </w:rPr>
        <w:t xml:space="preserve">eho odpadu a na verejné     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priestranstvá</w:t>
      </w: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obce.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7.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informovanos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obyvate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ov o zbere DSO a objemného odpadu vopred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osobitným oznamom, pri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om využije všetky možnosti 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ného systému obce (na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úradnej tabuli, 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ných tabuliach, obecnom</w:t>
      </w:r>
      <w:r w:rsidR="00587064">
        <w:rPr>
          <w:rFonts w:cs="Times New Roman"/>
          <w:szCs w:val="24"/>
        </w:rPr>
        <w:t xml:space="preserve"> rozhlase, webovej stránke obce/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8.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potreby, najmenej dvakrát do roka (na jar a na jese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) zber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a prepravu objemného odpadu v obci.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716046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§ 11</w:t>
      </w: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Odpad s obsahom škodlivín (odpadové motorové a mazacie oleje, farbivá, chemikálie</w:t>
      </w: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a iné nebezpe</w:t>
      </w:r>
      <w:r w:rsidRPr="008A1D21">
        <w:rPr>
          <w:rFonts w:ascii="TimesNewRoman,Bold" w:hAnsi="TimesNewRoman,Bold" w:cs="TimesNewRoman,Bold"/>
          <w:b/>
          <w:bCs/>
          <w:szCs w:val="24"/>
        </w:rPr>
        <w:t>č</w:t>
      </w:r>
      <w:r w:rsidRPr="008A1D21">
        <w:rPr>
          <w:rFonts w:cs="Times New Roman"/>
          <w:b/>
          <w:bCs/>
          <w:szCs w:val="24"/>
        </w:rPr>
        <w:t>né odpady)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1. Jednotlivé zložky odpadu s obsahom škodlivín sú ich držitelia povinní vytrie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>ť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z komunálneho odpadu a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ich do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asné 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 zhromaždenie.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2. Do skupiny odpadov s obsahom škodlivín patrí: rozpúš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adlá, staré farby, lepidlá, živice,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laky, kyseliny, zásady, fotochemické látky, pesticídy a chemické prípravky na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 xml:space="preserve">ošetrovanie rastlín a drevín, umelé hnojivá, </w:t>
      </w:r>
      <w:proofErr w:type="spellStart"/>
      <w:r w:rsidR="008A1D21" w:rsidRPr="008A1D21">
        <w:rPr>
          <w:rFonts w:cs="Times New Roman"/>
          <w:szCs w:val="24"/>
        </w:rPr>
        <w:t>detergenty</w:t>
      </w:r>
      <w:proofErr w:type="spellEnd"/>
      <w:r w:rsidR="008A1D21" w:rsidRPr="008A1D21">
        <w:rPr>
          <w:rFonts w:cs="Times New Roman"/>
          <w:szCs w:val="24"/>
        </w:rPr>
        <w:t xml:space="preserve"> (pracie prášky,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istiace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prostriedky), drevo obsahujúce 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 látky, handry zne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istené olejom, farbami,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obaly zne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istené 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nými látkami a pod.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3. Odpad s obsahom škodlivín (nebezpe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 odpad) je zakázané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zberných nádob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alebo ved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nich a na verejné priestranstvá obce.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4.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potreby, najmenej dvakrát do roka zber a prepravu oddelene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vytriedených odpadov z domácností s obsahom škodlivín (nebezpe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 odpad).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5.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informovanos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obyvate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ov o zbere 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ného odpadu vopred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osobitným oznamom, pri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om využije všetky možnosti 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ného systému obce (na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úradnej tabuli, 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ných tabuliach, obecnom rozhlase, webovej stránke obce a pod.).</w:t>
      </w:r>
    </w:p>
    <w:p w:rsidR="00CA7FE1" w:rsidRDefault="00CA7FE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716046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§ 12</w:t>
      </w: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spellStart"/>
      <w:r w:rsidRPr="008A1D21">
        <w:rPr>
          <w:rFonts w:cs="Times New Roman"/>
          <w:b/>
          <w:bCs/>
          <w:szCs w:val="24"/>
        </w:rPr>
        <w:t>Elektroodpad</w:t>
      </w:r>
      <w:proofErr w:type="spellEnd"/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A7FE1" w:rsidRPr="00CA7FE1" w:rsidRDefault="008A1D21" w:rsidP="00CA7FE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proofErr w:type="spellStart"/>
      <w:r w:rsidRPr="00CA7FE1">
        <w:rPr>
          <w:rFonts w:cs="Times New Roman"/>
          <w:szCs w:val="24"/>
        </w:rPr>
        <w:t>Elektroodpad</w:t>
      </w:r>
      <w:proofErr w:type="spellEnd"/>
      <w:r w:rsidRPr="00CA7FE1">
        <w:rPr>
          <w:rFonts w:cs="Times New Roman"/>
          <w:szCs w:val="24"/>
        </w:rPr>
        <w:t xml:space="preserve"> z domácností je </w:t>
      </w:r>
      <w:proofErr w:type="spellStart"/>
      <w:r w:rsidRPr="00CA7FE1">
        <w:rPr>
          <w:rFonts w:cs="Times New Roman"/>
          <w:szCs w:val="24"/>
        </w:rPr>
        <w:t>elektroodpad</w:t>
      </w:r>
      <w:proofErr w:type="spellEnd"/>
      <w:r w:rsidRPr="00CA7FE1">
        <w:rPr>
          <w:rFonts w:cs="Times New Roman"/>
          <w:szCs w:val="24"/>
        </w:rPr>
        <w:t xml:space="preserve">, ktorý pochádza z domácností fyzických </w:t>
      </w:r>
      <w:r w:rsidR="00CA7FE1" w:rsidRPr="00CA7FE1">
        <w:rPr>
          <w:rFonts w:cs="Times New Roman"/>
          <w:szCs w:val="24"/>
        </w:rPr>
        <w:t xml:space="preserve">     </w:t>
      </w:r>
    </w:p>
    <w:p w:rsidR="008A1D21" w:rsidRPr="008A1D21" w:rsidRDefault="00CA7FE1" w:rsidP="00CA7FE1">
      <w:pPr>
        <w:pStyle w:val="Odstavecseseznamem"/>
        <w:autoSpaceDE w:val="0"/>
        <w:autoSpaceDN w:val="0"/>
        <w:adjustRightInd w:val="0"/>
        <w:spacing w:after="0" w:line="240" w:lineRule="auto"/>
        <w:ind w:left="58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osôb </w:t>
      </w:r>
      <w:r w:rsidR="008A1D21" w:rsidRPr="008A1D21">
        <w:rPr>
          <w:rFonts w:cs="Times New Roman"/>
          <w:szCs w:val="24"/>
        </w:rPr>
        <w:t>a z obchodných, priemyselných, inštitucionálnych a iných zdrojov, ktorý je svojím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zložením a množstvom podobný tomu, ktorý pochádza z domácnosti fyzických osôb.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Patria sem: napr. televízory, rádiá, po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íta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ová, kancelárska a telekomunika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ná technika,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 xml:space="preserve">videá, </w:t>
      </w:r>
      <w:proofErr w:type="spellStart"/>
      <w:r w:rsidR="008A1D21" w:rsidRPr="008A1D21">
        <w:rPr>
          <w:rFonts w:cs="Times New Roman"/>
          <w:szCs w:val="24"/>
        </w:rPr>
        <w:t>diskmany</w:t>
      </w:r>
      <w:proofErr w:type="spellEnd"/>
      <w:r w:rsidR="008A1D21" w:rsidRPr="008A1D21">
        <w:rPr>
          <w:rFonts w:cs="Times New Roman"/>
          <w:szCs w:val="24"/>
        </w:rPr>
        <w:t xml:space="preserve">, digitálne hodinky, </w:t>
      </w:r>
      <w:proofErr w:type="spellStart"/>
      <w:r w:rsidR="008A1D21" w:rsidRPr="008A1D21">
        <w:rPr>
          <w:rFonts w:cs="Times New Roman"/>
          <w:szCs w:val="24"/>
        </w:rPr>
        <w:t>gameboye</w:t>
      </w:r>
      <w:proofErr w:type="spellEnd"/>
      <w:r w:rsidR="008A1D21" w:rsidRPr="008A1D21">
        <w:rPr>
          <w:rFonts w:cs="Times New Roman"/>
          <w:szCs w:val="24"/>
        </w:rPr>
        <w:t>, vari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e, ohrieva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e, kávovary, prá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ky,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elektromotory, ru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 elektrické náradie at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 xml:space="preserve">2. </w:t>
      </w:r>
      <w:proofErr w:type="spellStart"/>
      <w:r w:rsidR="008A1D21" w:rsidRPr="008A1D21">
        <w:rPr>
          <w:rFonts w:cs="Times New Roman"/>
          <w:szCs w:val="24"/>
        </w:rPr>
        <w:t>Elektroodpad</w:t>
      </w:r>
      <w:proofErr w:type="spellEnd"/>
      <w:r w:rsidR="008A1D21" w:rsidRPr="008A1D21">
        <w:rPr>
          <w:rFonts w:cs="Times New Roman"/>
          <w:szCs w:val="24"/>
        </w:rPr>
        <w:t xml:space="preserve"> je zakázané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zberných nádob alebo ved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nich a na verejné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priestranstvá obce.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3.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potreby, najmenej dvakrát do roka zber a prepravu oddelene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 xml:space="preserve">vytriedených </w:t>
      </w:r>
      <w:proofErr w:type="spellStart"/>
      <w:r w:rsidR="008A1D21" w:rsidRPr="008A1D21">
        <w:rPr>
          <w:rFonts w:cs="Times New Roman"/>
          <w:szCs w:val="24"/>
        </w:rPr>
        <w:t>elektroodpadov</w:t>
      </w:r>
      <w:proofErr w:type="spellEnd"/>
      <w:r w:rsidR="008A1D21" w:rsidRPr="008A1D21">
        <w:rPr>
          <w:rFonts w:cs="Times New Roman"/>
          <w:szCs w:val="24"/>
        </w:rPr>
        <w:t xml:space="preserve"> z domácností.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4. Ob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ania môžu odovzda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proofErr w:type="spellStart"/>
      <w:r w:rsidR="008A1D21" w:rsidRPr="008A1D21">
        <w:rPr>
          <w:rFonts w:cs="Times New Roman"/>
          <w:szCs w:val="24"/>
        </w:rPr>
        <w:t>elektroodpad</w:t>
      </w:r>
      <w:proofErr w:type="spellEnd"/>
      <w:r w:rsidR="008A1D21" w:rsidRPr="008A1D21">
        <w:rPr>
          <w:rFonts w:cs="Times New Roman"/>
          <w:szCs w:val="24"/>
        </w:rPr>
        <w:t xml:space="preserve"> z domácností organizácii zodpovednej za zber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tohto odpadu, ktorá v obci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oddelený zber.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5.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informovanos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obyvate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 xml:space="preserve">ov o zbere </w:t>
      </w:r>
      <w:proofErr w:type="spellStart"/>
      <w:r w:rsidR="008A1D21" w:rsidRPr="008A1D21">
        <w:rPr>
          <w:rFonts w:cs="Times New Roman"/>
          <w:szCs w:val="24"/>
        </w:rPr>
        <w:t>elektroodpadu</w:t>
      </w:r>
      <w:proofErr w:type="spellEnd"/>
      <w:r w:rsidR="008A1D21" w:rsidRPr="008A1D21">
        <w:rPr>
          <w:rFonts w:cs="Times New Roman"/>
          <w:szCs w:val="24"/>
        </w:rPr>
        <w:t xml:space="preserve"> vopred osobitným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oznamom, pri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om využije všetky možnosti 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ného systému obce (na úradnej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tabuli, 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ných tabuliach, obecnom rozhlase, webovej stránke obce a pod.).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6. Zakazuje sa odovzda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proofErr w:type="spellStart"/>
      <w:r w:rsidR="008A1D21" w:rsidRPr="008A1D21">
        <w:rPr>
          <w:rFonts w:cs="Times New Roman"/>
          <w:szCs w:val="24"/>
        </w:rPr>
        <w:t>elektroodpad</w:t>
      </w:r>
      <w:proofErr w:type="spellEnd"/>
      <w:r w:rsidR="008A1D21" w:rsidRPr="008A1D21">
        <w:rPr>
          <w:rFonts w:cs="Times New Roman"/>
          <w:szCs w:val="24"/>
        </w:rPr>
        <w:t xml:space="preserve"> iným subjektom (napr. pouli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ní zbera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 a pod.), ktorí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 xml:space="preserve">nemajú uzatvorenú zmluvu na vykonávanie tejto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s obcou.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1</w:t>
      </w:r>
      <w:r w:rsidR="00716046">
        <w:rPr>
          <w:rFonts w:cs="Times New Roman"/>
          <w:b/>
          <w:bCs/>
          <w:szCs w:val="24"/>
        </w:rPr>
        <w:t>3</w:t>
      </w:r>
    </w:p>
    <w:p w:rsid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Batérie a</w:t>
      </w:r>
      <w:r w:rsidR="00CA7FE1">
        <w:rPr>
          <w:rFonts w:cs="Times New Roman"/>
          <w:b/>
          <w:bCs/>
          <w:szCs w:val="24"/>
        </w:rPr>
        <w:t> </w:t>
      </w:r>
      <w:r w:rsidRPr="008A1D21">
        <w:rPr>
          <w:rFonts w:cs="Times New Roman"/>
          <w:b/>
          <w:bCs/>
          <w:szCs w:val="24"/>
        </w:rPr>
        <w:t>akumulátory</w:t>
      </w:r>
    </w:p>
    <w:p w:rsidR="00CA7FE1" w:rsidRPr="008A1D21" w:rsidRDefault="00CA7FE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1.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najmenej dvakrát do roka zber a prepravu použitých batérií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a akumulátorov. Obec 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uje informovanos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obyvate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ov o zbere použitých batérií a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akumulátorov vopred osobitným oznamom, pri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om využije všetky možnosti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ného systému obce (na úradnej tabuli, informa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ných tabuliach, obecnom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rozhlase, webovej stránke obce a pod.).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2. Ob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ania môžu odovzda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použité batérie a akumulátory aj na predajných miestach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u distribútora batérií a akumulátorov alebo na iných zberných miestach zriadených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v súlade so zákonom o odpadoch.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3. Použité batérie a akumulátory je zakázané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zberných nádob alebo ved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nich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a na verejné priestranstvá obce.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4. Zakazuje sa odovzda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použité batérie a akumulátory iným subjektom (napr. pouli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ní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zbera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 xml:space="preserve">i a pod.), ktorí nemajú uzatvorenú zmluvu na vykonávanie tejto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s obcou.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1</w:t>
      </w:r>
      <w:r w:rsidR="00716046">
        <w:rPr>
          <w:rFonts w:cs="Times New Roman"/>
          <w:b/>
          <w:bCs/>
          <w:szCs w:val="24"/>
        </w:rPr>
        <w:t>4</w:t>
      </w: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Humánne a veterinárne lieky nespotrebované fyzickými osobami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1. Zakazuje sa nespotrebované lieky uklada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zberných nádob alebo ved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nich a na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verejné priestranstvá obce.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2. Nespotrebované lieky je potrebné odovzda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verejných lekární, ktoré sú povinné ich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zhromaž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ova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B2611A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B2611A">
        <w:rPr>
          <w:rFonts w:cs="Times New Roman"/>
          <w:b/>
          <w:bCs/>
          <w:szCs w:val="24"/>
        </w:rPr>
        <w:t>§</w:t>
      </w:r>
      <w:r w:rsidR="00716046" w:rsidRPr="00B2611A">
        <w:rPr>
          <w:rFonts w:cs="Times New Roman"/>
          <w:b/>
          <w:bCs/>
          <w:szCs w:val="24"/>
        </w:rPr>
        <w:t xml:space="preserve"> </w:t>
      </w:r>
      <w:r w:rsidRPr="00B2611A">
        <w:rPr>
          <w:rFonts w:cs="Times New Roman"/>
          <w:b/>
          <w:bCs/>
          <w:szCs w:val="24"/>
        </w:rPr>
        <w:t>1</w:t>
      </w:r>
      <w:r w:rsidR="00716046" w:rsidRPr="00B2611A">
        <w:rPr>
          <w:rFonts w:cs="Times New Roman"/>
          <w:b/>
          <w:bCs/>
          <w:szCs w:val="24"/>
        </w:rPr>
        <w:t>5</w:t>
      </w: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B2611A">
        <w:rPr>
          <w:rFonts w:cs="Times New Roman"/>
          <w:b/>
          <w:bCs/>
          <w:szCs w:val="24"/>
        </w:rPr>
        <w:t>Textil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1. Pod textilom vhodným na zber sa rozumie: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 xml:space="preserve">-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isté a suché šatstvo (všetky druhy odevov, prikrývky, deky, poste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nú bielize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),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- topánky (topánky iba v pároch, nezni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ené)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- doplnky k oble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eniu (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iapky, šále a pod.)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2. Textil môžu ob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ania odovzda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špeciálnych zberných nádob na textil.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3. Vykonáva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zber, prepravu, zhodnocovanie a zneškod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ovanie odpadu z textilu môže len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organizácia zodpovedná za zber KO, ktorá má uzatvorenú zmluvu na vykonávanie tejto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TimesNewRoman" w:hAnsi="TimesNewRoman" w:cs="TimesNewRoman"/>
          <w:szCs w:val="24"/>
        </w:rPr>
        <w:lastRenderedPageBreak/>
        <w:t xml:space="preserve">       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s obcou.</w:t>
      </w: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1</w:t>
      </w:r>
      <w:r w:rsidR="00716046">
        <w:rPr>
          <w:rFonts w:cs="Times New Roman"/>
          <w:b/>
          <w:bCs/>
          <w:szCs w:val="24"/>
        </w:rPr>
        <w:t>6</w:t>
      </w: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Kal zo septikov a odpadov zo žúmp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A7FE1" w:rsidRPr="00CA7FE1" w:rsidRDefault="008A1D21" w:rsidP="00CA7FE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A7FE1">
        <w:rPr>
          <w:rFonts w:cs="Times New Roman"/>
          <w:szCs w:val="24"/>
        </w:rPr>
        <w:t>Zber, prepravu a zneškodnenie kalov zo septikov môžu vykonáva</w:t>
      </w:r>
      <w:r w:rsidRPr="00CA7FE1">
        <w:rPr>
          <w:rFonts w:ascii="TimesNewRoman" w:hAnsi="TimesNewRoman" w:cs="TimesNewRoman"/>
          <w:szCs w:val="24"/>
        </w:rPr>
        <w:t xml:space="preserve">ť </w:t>
      </w:r>
      <w:r w:rsidRPr="00CA7FE1">
        <w:rPr>
          <w:rFonts w:cs="Times New Roman"/>
          <w:szCs w:val="24"/>
        </w:rPr>
        <w:t xml:space="preserve">len osoby a </w:t>
      </w:r>
      <w:r w:rsidR="00CA7FE1" w:rsidRPr="00CA7FE1">
        <w:rPr>
          <w:rFonts w:cs="Times New Roman"/>
          <w:szCs w:val="24"/>
        </w:rPr>
        <w:t xml:space="preserve">     </w:t>
      </w:r>
    </w:p>
    <w:p w:rsidR="008A1D21" w:rsidRPr="008A1D21" w:rsidRDefault="00CA7FE1" w:rsidP="00CA7FE1">
      <w:pPr>
        <w:pStyle w:val="Odstavecseseznamem"/>
        <w:autoSpaceDE w:val="0"/>
        <w:autoSpaceDN w:val="0"/>
        <w:adjustRightInd w:val="0"/>
        <w:spacing w:after="0" w:line="240" w:lineRule="auto"/>
        <w:ind w:left="645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8A1D21" w:rsidRPr="00CA7FE1">
        <w:rPr>
          <w:rFonts w:cs="Times New Roman"/>
          <w:szCs w:val="24"/>
        </w:rPr>
        <w:t>organizácie,</w:t>
      </w:r>
      <w:r w:rsidR="00716046"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 xml:space="preserve">ktoré majú na túto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oprávnenie.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2. Majitelia septikov alebo ich iní užívatelia ako nájomcovia, správcovia a pod. sú povinní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8A1D21" w:rsidRPr="008A1D21">
        <w:rPr>
          <w:rFonts w:cs="Times New Roman"/>
          <w:szCs w:val="24"/>
        </w:rPr>
        <w:t>zabezpe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 xml:space="preserve">na vlastné náklady odvoz a zneškodnenie kalov prostredníctvom oprávnenej </w:t>
      </w:r>
      <w:r>
        <w:rPr>
          <w:rFonts w:cs="Times New Roman"/>
          <w:szCs w:val="24"/>
        </w:rPr>
        <w:t xml:space="preserve">    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8A1D21" w:rsidRPr="008A1D21">
        <w:rPr>
          <w:rFonts w:cs="Times New Roman"/>
          <w:szCs w:val="24"/>
        </w:rPr>
        <w:t>osoby</w:t>
      </w: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alebo organizácie.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 xml:space="preserve">3. Za nakladanie s odpadovými vodami (odvoz a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istenie) zhromaž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ovanými v žumpách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8A1D21" w:rsidRPr="008A1D21">
        <w:rPr>
          <w:rFonts w:cs="Times New Roman"/>
          <w:szCs w:val="24"/>
        </w:rPr>
        <w:t>zodpovedá vlastník žumpy alebo producent týchto vôd.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4. Každý majite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je povinný po dobu 3 rokov vies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evidenciu a uschováva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doklady</w:t>
      </w:r>
      <w:r>
        <w:rPr>
          <w:rFonts w:cs="Times New Roman"/>
          <w:szCs w:val="24"/>
        </w:rPr>
        <w:t xml:space="preserve"> 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 xml:space="preserve">o </w:t>
      </w:r>
      <w:proofErr w:type="spellStart"/>
      <w:r w:rsidR="008A1D21" w:rsidRPr="008A1D21">
        <w:rPr>
          <w:rFonts w:cs="Times New Roman"/>
          <w:szCs w:val="24"/>
        </w:rPr>
        <w:t>zabezfpe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ení</w:t>
      </w:r>
      <w:proofErr w:type="spellEnd"/>
      <w:r w:rsidR="008A1D21" w:rsidRPr="008A1D21">
        <w:rPr>
          <w:rFonts w:cs="Times New Roman"/>
          <w:szCs w:val="24"/>
        </w:rPr>
        <w:t xml:space="preserve"> vývozu kalu zo septika oprávnenou osobou a o jeho 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 xml:space="preserve">nom </w:t>
      </w:r>
      <w:r>
        <w:rPr>
          <w:rFonts w:cs="Times New Roman"/>
          <w:szCs w:val="24"/>
        </w:rPr>
        <w:t xml:space="preserve">    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proofErr w:type="spellStart"/>
      <w:r w:rsidR="008A1D21" w:rsidRPr="008A1D21">
        <w:rPr>
          <w:rFonts w:cs="Times New Roman"/>
          <w:szCs w:val="24"/>
        </w:rPr>
        <w:t>zne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kodnení</w:t>
      </w:r>
      <w:proofErr w:type="spellEnd"/>
      <w:r w:rsidR="008A1D21" w:rsidRPr="008A1D2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Porušenie tejto povinnosti je priestupkom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 xml:space="preserve">a § 80 ods. 1 písm. </w:t>
      </w:r>
      <w:r>
        <w:rPr>
          <w:rFonts w:cs="Times New Roman"/>
          <w:szCs w:val="24"/>
        </w:rPr>
        <w:t xml:space="preserve">    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b/zákona o odpadoch.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 xml:space="preserve"> Každý majite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žumpy</w:t>
      </w:r>
      <w:r>
        <w:rPr>
          <w:rFonts w:cs="Times New Roman"/>
          <w:szCs w:val="24"/>
        </w:rPr>
        <w:t xml:space="preserve"> alebo producent odpadových vôd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zhromaž</w:t>
      </w:r>
      <w:r w:rsidR="008A1D21" w:rsidRPr="008A1D21">
        <w:rPr>
          <w:rFonts w:ascii="TimesNewRoman" w:hAnsi="TimesNewRoman" w:cs="TimesNewRoman"/>
          <w:szCs w:val="24"/>
        </w:rPr>
        <w:t>ď</w:t>
      </w:r>
      <w:r w:rsidR="008A1D21" w:rsidRPr="008A1D21">
        <w:rPr>
          <w:rFonts w:cs="Times New Roman"/>
          <w:szCs w:val="24"/>
        </w:rPr>
        <w:t>ovaných v žumpe je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povinný po dobu 3 rokov vies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evidenciu a uschováva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>
        <w:rPr>
          <w:rFonts w:ascii="TimesNewRoman" w:hAnsi="TimesNewRoman" w:cs="TimesNewRoman"/>
          <w:szCs w:val="24"/>
        </w:rPr>
        <w:t xml:space="preserve"> 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ascii="TimesNewRoman" w:hAnsi="TimesNewRoman" w:cs="TimesNew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 xml:space="preserve">doklady o </w:t>
      </w:r>
      <w:proofErr w:type="spellStart"/>
      <w:r w:rsidR="008A1D21" w:rsidRPr="008A1D21">
        <w:rPr>
          <w:rFonts w:cs="Times New Roman"/>
          <w:szCs w:val="24"/>
        </w:rPr>
        <w:t>zabezpeení</w:t>
      </w:r>
      <w:proofErr w:type="spellEnd"/>
      <w:r w:rsidR="008A1D21" w:rsidRPr="008A1D21">
        <w:rPr>
          <w:rFonts w:cs="Times New Roman"/>
          <w:szCs w:val="24"/>
        </w:rPr>
        <w:t xml:space="preserve"> vývozu žumpy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a o 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 xml:space="preserve">nom zneškodnení odpadových vôd. </w:t>
      </w:r>
      <w:r>
        <w:rPr>
          <w:rFonts w:cs="Times New Roman"/>
          <w:szCs w:val="24"/>
        </w:rPr>
        <w:t xml:space="preserve">  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Porušenie tejto povinnosti je priestupkom</w:t>
      </w: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§ 7 ods. 1 písm. j) zákona o vodách.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1</w:t>
      </w:r>
      <w:r w:rsidR="00716046">
        <w:rPr>
          <w:rFonts w:cs="Times New Roman"/>
          <w:b/>
          <w:bCs/>
          <w:szCs w:val="24"/>
        </w:rPr>
        <w:t>7</w:t>
      </w:r>
    </w:p>
    <w:p w:rsid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Ostatné odpady</w:t>
      </w:r>
    </w:p>
    <w:p w:rsidR="00CA7FE1" w:rsidRPr="008A1D21" w:rsidRDefault="00CA7FE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1. Zemina a kamenivo bez obsahu nebezpe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ných látok sa využíva pre potreby obce pri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hrubých terénnych úpravách a stavebných prácach alebo sú zneškod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ované na skládke</w:t>
      </w: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odpadov.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 xml:space="preserve">§ </w:t>
      </w:r>
      <w:r w:rsidR="00716046">
        <w:rPr>
          <w:rFonts w:cs="Times New Roman"/>
          <w:b/>
          <w:bCs/>
          <w:szCs w:val="24"/>
        </w:rPr>
        <w:t>18</w:t>
      </w:r>
    </w:p>
    <w:p w:rsidR="008A1D21" w:rsidRDefault="008A1D2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Množstvový zber</w:t>
      </w:r>
    </w:p>
    <w:p w:rsidR="00CA7FE1" w:rsidRPr="008A1D21" w:rsidRDefault="00CA7FE1" w:rsidP="00CA7F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CA7FE1" w:rsidRPr="00CA7FE1" w:rsidRDefault="008A1D21" w:rsidP="00CA7F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CA7FE1">
        <w:rPr>
          <w:rFonts w:cs="Times New Roman"/>
          <w:szCs w:val="24"/>
        </w:rPr>
        <w:t xml:space="preserve">Množstvový zber na území obce zavedie obec pre právnickú osobu alebo fyzickú </w:t>
      </w:r>
      <w:r w:rsidR="00CA7FE1" w:rsidRPr="00CA7FE1">
        <w:rPr>
          <w:rFonts w:cs="Times New Roman"/>
          <w:szCs w:val="24"/>
        </w:rPr>
        <w:t xml:space="preserve">     </w:t>
      </w:r>
    </w:p>
    <w:p w:rsidR="008A1D21" w:rsidRPr="008A1D21" w:rsidRDefault="008A1D21" w:rsidP="00CA7FE1">
      <w:pPr>
        <w:pStyle w:val="Odstavecseseznamem"/>
        <w:autoSpaceDE w:val="0"/>
        <w:autoSpaceDN w:val="0"/>
        <w:adjustRightInd w:val="0"/>
        <w:spacing w:after="0" w:line="240" w:lineRule="auto"/>
        <w:ind w:left="465"/>
        <w:rPr>
          <w:rFonts w:cs="Times New Roman"/>
          <w:szCs w:val="24"/>
        </w:rPr>
      </w:pPr>
      <w:r w:rsidRPr="00CA7FE1">
        <w:rPr>
          <w:rFonts w:cs="Times New Roman"/>
          <w:szCs w:val="24"/>
        </w:rPr>
        <w:t>osobu</w:t>
      </w:r>
      <w:r w:rsidR="00CA7FE1">
        <w:rPr>
          <w:rFonts w:cs="Times New Roman"/>
          <w:szCs w:val="24"/>
        </w:rPr>
        <w:t xml:space="preserve"> </w:t>
      </w:r>
      <w:r w:rsidRPr="00CA7FE1">
        <w:rPr>
          <w:rFonts w:cs="Times New Roman"/>
          <w:szCs w:val="24"/>
        </w:rPr>
        <w:t>podnikate</w:t>
      </w:r>
      <w:r w:rsidRPr="00CA7FE1">
        <w:rPr>
          <w:rFonts w:ascii="TimesNewRoman" w:hAnsi="TimesNewRoman" w:cs="TimesNewRoman"/>
          <w:szCs w:val="24"/>
        </w:rPr>
        <w:t>ľ</w:t>
      </w:r>
      <w:r w:rsidRPr="00CA7FE1">
        <w:rPr>
          <w:rFonts w:cs="Times New Roman"/>
          <w:szCs w:val="24"/>
        </w:rPr>
        <w:t>a,</w:t>
      </w:r>
      <w:r w:rsidR="00CA7FE1">
        <w:rPr>
          <w:rFonts w:cs="Times New Roman"/>
          <w:szCs w:val="24"/>
        </w:rPr>
        <w:t xml:space="preserve"> </w:t>
      </w:r>
      <w:r w:rsidRPr="008A1D21">
        <w:rPr>
          <w:rFonts w:cs="Times New Roman"/>
          <w:szCs w:val="24"/>
        </w:rPr>
        <w:t>ktorá o jeho zavedenie požiada formou ohlásenia.</w:t>
      </w:r>
    </w:p>
    <w:p w:rsidR="00CA7FE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2. Ohlásenie k zavedeniu množstvového zberu podáva právnická alebo fyzická osoba –</w:t>
      </w:r>
    </w:p>
    <w:p w:rsidR="00CA1DB6" w:rsidRDefault="00CA7FE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CA1DB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8A1D21" w:rsidRPr="008A1D21">
        <w:rPr>
          <w:rFonts w:cs="Times New Roman"/>
          <w:szCs w:val="24"/>
        </w:rPr>
        <w:t>podnikate</w:t>
      </w:r>
      <w:r w:rsidR="008A1D21" w:rsidRPr="008A1D21">
        <w:rPr>
          <w:rFonts w:ascii="TimesNewRoman" w:hAnsi="TimesNewRoman" w:cs="TimesNewRoman"/>
          <w:szCs w:val="24"/>
        </w:rPr>
        <w:t xml:space="preserve">ľ </w:t>
      </w:r>
      <w:r w:rsidR="008A1D21" w:rsidRPr="008A1D21">
        <w:rPr>
          <w:rFonts w:cs="Times New Roman"/>
          <w:szCs w:val="24"/>
        </w:rPr>
        <w:t>do 30 dní odo 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 xml:space="preserve">a vzniku poplatkovej povinnosti za komunálne odpady a </w:t>
      </w:r>
      <w:r w:rsidR="00CA1DB6">
        <w:rPr>
          <w:rFonts w:cs="Times New Roman"/>
          <w:szCs w:val="24"/>
        </w:rPr>
        <w:t xml:space="preserve">   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drobné</w:t>
      </w: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stavebné odpady.</w:t>
      </w:r>
    </w:p>
    <w:p w:rsidR="00716046" w:rsidRDefault="00716046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16046" w:rsidRDefault="00716046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16046" w:rsidRDefault="00716046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 xml:space="preserve">IV. </w:t>
      </w:r>
      <w:r w:rsidR="00CA1DB6">
        <w:rPr>
          <w:rFonts w:cs="Times New Roman"/>
          <w:sz w:val="28"/>
          <w:szCs w:val="28"/>
        </w:rPr>
        <w:t>Časť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 xml:space="preserve">§ </w:t>
      </w:r>
      <w:r w:rsidR="00716046">
        <w:rPr>
          <w:rFonts w:cs="Times New Roman"/>
          <w:b/>
          <w:bCs/>
          <w:szCs w:val="24"/>
        </w:rPr>
        <w:t>19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Výkon štátnej správy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Obec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Obec vo veciach štátnej správy odpadového hospodárstva: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a) prejednáva priestupky v odpadovom hospodárstve (§ 80 ods. 3 písm. a) zákona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o odpadoch ),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</w:t>
      </w:r>
      <w:r w:rsidR="008A1D21" w:rsidRPr="008A1D21">
        <w:rPr>
          <w:rFonts w:cs="Times New Roman"/>
          <w:szCs w:val="24"/>
        </w:rPr>
        <w:t>b) poskytuje držite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ovi resp. pôvodcovi odpadu informácie o umiestnení zariadení na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>nakladanie s odpadmi na území obce,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c) dáva v stavebnom konaní vyjadrenie k zamýš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anému spôsobu nakladania s odpadmi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="008A1D21" w:rsidRPr="008A1D21">
        <w:rPr>
          <w:rFonts w:cs="Times New Roman"/>
          <w:szCs w:val="24"/>
        </w:rPr>
        <w:t xml:space="preserve">zo stavebnej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innosti s výnimkou drobného stavebného odpadu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 xml:space="preserve">V. </w:t>
      </w:r>
      <w:r w:rsidR="00CA1DB6">
        <w:rPr>
          <w:rFonts w:ascii="TimesNewRoman" w:hAnsi="TimesNewRoman" w:cs="TimesNewRoman"/>
          <w:sz w:val="28"/>
          <w:szCs w:val="28"/>
        </w:rPr>
        <w:t>Časť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 xml:space="preserve">§ </w:t>
      </w:r>
      <w:r w:rsidR="00716046">
        <w:rPr>
          <w:rFonts w:cs="Times New Roman"/>
          <w:b/>
          <w:bCs/>
          <w:szCs w:val="24"/>
        </w:rPr>
        <w:t>20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Priestupky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1. Priestupku sa dopustí ten, kto: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a) zneškodní odpad alebo zhodnotí odpad v rozpore so zákonom o odpadoch (§ 18 ods.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3 písm. b) zákona o odpadoch),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b) uloží odpad na iné miesto, než na miesto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ené obcou (§ 18 ods. 3 písm. a) a § 39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8A1D21" w:rsidRPr="008A1D21">
        <w:rPr>
          <w:rFonts w:cs="Times New Roman"/>
          <w:szCs w:val="24"/>
        </w:rPr>
        <w:t>ods. 5 písm. c) zákona o odpadoch ),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c) nesplní oznamovaciu povinnos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(§ 18 ods. 6 zákona o odpadoch),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d) neposkytne obcou požadované údaje (§ 39 ods. 9 zákona o odpadoch) súvisiace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s nakladaním s komunálnym odpadom a drobným stavebným odpadom,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e) nakladá so stavebnými odpadmi alebo s odpadmi z demolácií v rozpore s § 40c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8A1D21" w:rsidRPr="008A1D21">
        <w:rPr>
          <w:rFonts w:cs="Times New Roman"/>
          <w:szCs w:val="24"/>
        </w:rPr>
        <w:t>zákona o odpadoch.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2. Za priestupok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ods. 1 písm. a) až d) možno uloži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pokutu do výšky 165 eur.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8A1D21" w:rsidRPr="008A1D21">
        <w:rPr>
          <w:rFonts w:cs="Times New Roman"/>
          <w:szCs w:val="24"/>
        </w:rPr>
        <w:t>3. Priestupky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ods. 1 písm. a) až d) prejednáva obec a výnosy z pokút uložených za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priestupky sú príjmom rozpo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tu obce.</w:t>
      </w: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4. Na priestupky a ich prejednávanie sa vz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 xml:space="preserve">ahujú všeobecné právne predpisy a to zákon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8A1D21" w:rsidRPr="008A1D21">
        <w:rPr>
          <w:rFonts w:cs="Times New Roman"/>
          <w:szCs w:val="24"/>
        </w:rPr>
        <w:t>372/1990 Zb. o priestupkoch v znení neskorších predpisov.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</w:rPr>
      </w:pP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2</w:t>
      </w:r>
      <w:r w:rsidR="00716046">
        <w:rPr>
          <w:rFonts w:cs="Times New Roman"/>
          <w:b/>
          <w:bCs/>
          <w:szCs w:val="24"/>
        </w:rPr>
        <w:t>1</w:t>
      </w:r>
    </w:p>
    <w:p w:rsid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Pokuty právnickým osobám</w:t>
      </w:r>
    </w:p>
    <w:p w:rsidR="00CA1DB6" w:rsidRPr="008A1D21" w:rsidRDefault="00CA1DB6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1. Starosta obce môže uloži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právnickej osobe pokutu do výšky 3 319 eur, ak právnická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osoba poruší povinnosti vyplývajúce z tohto VZN. Pokuta je príjmom obce.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2. Pokutu možno uloži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do dvoch mesiacov odo 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a, kedy sa starosta dozvedel o tom, kto sa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konania pod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>a ods. 1 dopustil (najneskôr však do jedného roka odo 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>a, ke</w:t>
      </w:r>
      <w:r w:rsidR="008A1D21" w:rsidRPr="008A1D21">
        <w:rPr>
          <w:rFonts w:ascii="TimesNewRoman" w:hAnsi="TimesNewRoman" w:cs="TimesNewRoman"/>
          <w:szCs w:val="24"/>
        </w:rPr>
        <w:t xml:space="preserve">ď </w:t>
      </w:r>
      <w:r w:rsidR="008A1D21" w:rsidRPr="008A1D21">
        <w:rPr>
          <w:rFonts w:cs="Times New Roman"/>
          <w:szCs w:val="24"/>
        </w:rPr>
        <w:t>k porušeniu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>povinnosti došlo). Na prejednávanie a ukladanie pokút sa vz</w:t>
      </w:r>
      <w:r w:rsidR="008A1D21" w:rsidRPr="008A1D21">
        <w:rPr>
          <w:rFonts w:ascii="TimesNewRoman" w:hAnsi="TimesNewRoman" w:cs="TimesNewRoman"/>
          <w:szCs w:val="24"/>
        </w:rPr>
        <w:t>ť</w:t>
      </w:r>
      <w:r w:rsidR="008A1D21" w:rsidRPr="008A1D21">
        <w:rPr>
          <w:rFonts w:cs="Times New Roman"/>
          <w:szCs w:val="24"/>
        </w:rPr>
        <w:t>ahujú všeobecné predpisy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8A1D21" w:rsidRPr="008A1D21">
        <w:rPr>
          <w:rFonts w:cs="Times New Roman"/>
          <w:szCs w:val="24"/>
        </w:rPr>
        <w:t xml:space="preserve">o správnom konaní (zákon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. 71/1967 Zb. o správnom konaní).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CA1DB6" w:rsidRDefault="00CA1DB6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CA1DB6" w:rsidRDefault="00CA1DB6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CA1DB6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 xml:space="preserve">VI. </w:t>
      </w:r>
      <w:r w:rsidR="00CA1DB6">
        <w:rPr>
          <w:rFonts w:cs="Times New Roman"/>
          <w:sz w:val="28"/>
          <w:szCs w:val="28"/>
        </w:rPr>
        <w:t>Časť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§ 2</w:t>
      </w:r>
      <w:r w:rsidR="00716046">
        <w:rPr>
          <w:rFonts w:cs="Times New Roman"/>
          <w:b/>
          <w:bCs/>
          <w:szCs w:val="24"/>
        </w:rPr>
        <w:t>2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Kontrola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71604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 xml:space="preserve">Kontrolu dodržiavania ustanovení tohto VZN vykonáva obec prostredníctvom </w:t>
      </w:r>
      <w:r w:rsidR="00587064" w:rsidRPr="00716046">
        <w:rPr>
          <w:rFonts w:cs="Times New Roman"/>
          <w:szCs w:val="24"/>
        </w:rPr>
        <w:t>starostu a poslancov OZ.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8A1D21">
        <w:rPr>
          <w:rFonts w:cs="Times New Roman"/>
          <w:sz w:val="28"/>
          <w:szCs w:val="28"/>
        </w:rPr>
        <w:t xml:space="preserve">VII. </w:t>
      </w:r>
      <w:r w:rsidR="00CA1DB6">
        <w:rPr>
          <w:rFonts w:cs="Times New Roman"/>
          <w:sz w:val="28"/>
          <w:szCs w:val="28"/>
        </w:rPr>
        <w:t>Časť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lastRenderedPageBreak/>
        <w:t>§ 2</w:t>
      </w:r>
      <w:r w:rsidR="00716046">
        <w:rPr>
          <w:rFonts w:cs="Times New Roman"/>
          <w:b/>
          <w:bCs/>
          <w:szCs w:val="24"/>
        </w:rPr>
        <w:t>3</w:t>
      </w:r>
    </w:p>
    <w:p w:rsidR="008A1D21" w:rsidRPr="008A1D21" w:rsidRDefault="008A1D21" w:rsidP="00CA1DB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8A1D21">
        <w:rPr>
          <w:rFonts w:cs="Times New Roman"/>
          <w:b/>
          <w:bCs/>
          <w:szCs w:val="24"/>
        </w:rPr>
        <w:t>Závere</w:t>
      </w:r>
      <w:r w:rsidRPr="008A1D21">
        <w:rPr>
          <w:rFonts w:ascii="TimesNewRoman,Bold" w:hAnsi="TimesNewRoman,Bold" w:cs="TimesNewRoman,Bold"/>
          <w:b/>
          <w:bCs/>
          <w:szCs w:val="24"/>
        </w:rPr>
        <w:t>č</w:t>
      </w:r>
      <w:r w:rsidRPr="008A1D21">
        <w:rPr>
          <w:rFonts w:cs="Times New Roman"/>
          <w:b/>
          <w:bCs/>
          <w:szCs w:val="24"/>
        </w:rPr>
        <w:t>né ustanovenia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71604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 xml:space="preserve">1. </w:t>
      </w:r>
      <w:r w:rsidR="008A1D21" w:rsidRPr="00716046">
        <w:rPr>
          <w:rFonts w:cs="Times New Roman"/>
          <w:szCs w:val="24"/>
        </w:rPr>
        <w:t xml:space="preserve">Prijatím tohto VZN sa ruší VZN </w:t>
      </w:r>
      <w:r w:rsidR="008A1D21" w:rsidRPr="00716046">
        <w:rPr>
          <w:rFonts w:ascii="TimesNewRoman" w:hAnsi="TimesNewRoman" w:cs="TimesNewRoman"/>
          <w:szCs w:val="24"/>
        </w:rPr>
        <w:t>č</w:t>
      </w:r>
      <w:r w:rsidR="006F1E0F">
        <w:rPr>
          <w:rFonts w:cs="Times New Roman"/>
          <w:szCs w:val="24"/>
        </w:rPr>
        <w:t>. 1</w:t>
      </w:r>
      <w:r w:rsidR="008A1D21" w:rsidRPr="00716046">
        <w:rPr>
          <w:rFonts w:cs="Times New Roman"/>
          <w:szCs w:val="24"/>
        </w:rPr>
        <w:t xml:space="preserve"> /2004 o nakladaní s komunálnym odpadom</w:t>
      </w:r>
    </w:p>
    <w:p w:rsidR="006F1E0F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16046">
        <w:rPr>
          <w:rFonts w:cs="Times New Roman"/>
          <w:szCs w:val="24"/>
        </w:rPr>
        <w:t xml:space="preserve">     </w:t>
      </w:r>
      <w:r w:rsidR="008A1D21" w:rsidRPr="00716046">
        <w:rPr>
          <w:rFonts w:cs="Times New Roman"/>
          <w:szCs w:val="24"/>
        </w:rPr>
        <w:t xml:space="preserve">a drobným stavebným odpadom </w:t>
      </w:r>
      <w:r w:rsidR="00716046" w:rsidRPr="00716046">
        <w:rPr>
          <w:rFonts w:cs="Times New Roman"/>
          <w:szCs w:val="24"/>
        </w:rPr>
        <w:t xml:space="preserve">schválené Uznesením OZ č. </w:t>
      </w:r>
      <w:r w:rsidR="006F1E0F">
        <w:rPr>
          <w:rFonts w:cs="Times New Roman"/>
          <w:szCs w:val="24"/>
        </w:rPr>
        <w:t xml:space="preserve">5/2014 a) </w:t>
      </w:r>
      <w:r w:rsidR="00716046" w:rsidRPr="00716046">
        <w:rPr>
          <w:rFonts w:cs="Times New Roman"/>
          <w:szCs w:val="24"/>
        </w:rPr>
        <w:t xml:space="preserve"> </w:t>
      </w:r>
      <w:r w:rsidR="008A1D21" w:rsidRPr="00716046">
        <w:rPr>
          <w:rFonts w:cs="Times New Roman"/>
          <w:szCs w:val="24"/>
        </w:rPr>
        <w:t xml:space="preserve">na území obce </w:t>
      </w:r>
    </w:p>
    <w:p w:rsidR="008A1D21" w:rsidRPr="008A1D21" w:rsidRDefault="006F1E0F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CA1DB6" w:rsidRPr="00716046">
        <w:rPr>
          <w:rFonts w:cs="Times New Roman"/>
          <w:szCs w:val="24"/>
        </w:rPr>
        <w:t>Toporec</w:t>
      </w:r>
      <w:r w:rsidR="008A1D21" w:rsidRPr="00716046">
        <w:rPr>
          <w:rFonts w:cs="Times New Roman"/>
          <w:szCs w:val="24"/>
        </w:rPr>
        <w:t>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8A1D21" w:rsidRPr="008A1D21">
        <w:rPr>
          <w:rFonts w:cs="Times New Roman"/>
          <w:szCs w:val="24"/>
        </w:rPr>
        <w:t>2. Toto VZN schválilo Obecné zastupite</w:t>
      </w:r>
      <w:r w:rsidR="008A1D21" w:rsidRPr="008A1D21">
        <w:rPr>
          <w:rFonts w:ascii="TimesNewRoman" w:hAnsi="TimesNewRoman" w:cs="TimesNewRoman"/>
          <w:szCs w:val="24"/>
        </w:rPr>
        <w:t>ľ</w:t>
      </w:r>
      <w:r w:rsidR="008A1D21" w:rsidRPr="008A1D21">
        <w:rPr>
          <w:rFonts w:cs="Times New Roman"/>
          <w:szCs w:val="24"/>
        </w:rPr>
        <w:t xml:space="preserve">stvo v obci </w:t>
      </w:r>
      <w:r>
        <w:rPr>
          <w:rFonts w:cs="Times New Roman"/>
          <w:szCs w:val="24"/>
        </w:rPr>
        <w:t>Toporec</w:t>
      </w:r>
      <w:r w:rsidR="008A1D21" w:rsidRPr="008A1D2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dňa</w:t>
      </w:r>
      <w:r w:rsidR="00DA5235">
        <w:rPr>
          <w:rFonts w:cs="Times New Roman"/>
          <w:szCs w:val="24"/>
        </w:rPr>
        <w:t xml:space="preserve"> 10.</w:t>
      </w:r>
      <w:r w:rsidR="00A92EBB">
        <w:rPr>
          <w:rFonts w:cs="Times New Roman"/>
          <w:szCs w:val="24"/>
        </w:rPr>
        <w:t>11</w:t>
      </w:r>
      <w:r w:rsidR="00DA5235">
        <w:rPr>
          <w:rFonts w:cs="Times New Roman"/>
          <w:szCs w:val="24"/>
        </w:rPr>
        <w:t>.2014</w:t>
      </w:r>
      <w:r w:rsidR="008A1D21" w:rsidRPr="008A1D21">
        <w:rPr>
          <w:rFonts w:cs="Times New Roman"/>
          <w:szCs w:val="24"/>
        </w:rPr>
        <w:t xml:space="preserve"> pod 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íslom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970ABA">
        <w:rPr>
          <w:rFonts w:cs="Times New Roman"/>
          <w:szCs w:val="24"/>
        </w:rPr>
        <w:t>44/2014</w:t>
      </w:r>
      <w:r w:rsidR="00DA5235">
        <w:rPr>
          <w:rFonts w:cs="Times New Roman"/>
          <w:szCs w:val="24"/>
        </w:rPr>
        <w:t>.</w:t>
      </w:r>
      <w:r w:rsidR="008A1D21" w:rsidRPr="008A1D21">
        <w:rPr>
          <w:rFonts w:cs="Times New Roman"/>
          <w:szCs w:val="24"/>
        </w:rPr>
        <w:t xml:space="preserve"> Podrobnosti ur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 xml:space="preserve">ovania miestneho poplatku za komunálne odpady a drobné </w:t>
      </w:r>
      <w:r>
        <w:rPr>
          <w:rFonts w:cs="Times New Roman"/>
          <w:szCs w:val="24"/>
        </w:rPr>
        <w:t xml:space="preserve">   </w:t>
      </w: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8A1D21" w:rsidRPr="008A1D21">
        <w:rPr>
          <w:rFonts w:cs="Times New Roman"/>
          <w:szCs w:val="24"/>
        </w:rPr>
        <w:t>stavebné</w:t>
      </w: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 xml:space="preserve">odpady </w:t>
      </w:r>
      <w:r w:rsidR="00716046">
        <w:rPr>
          <w:rFonts w:cs="Times New Roman"/>
          <w:szCs w:val="24"/>
        </w:rPr>
        <w:t xml:space="preserve">sú </w:t>
      </w:r>
      <w:r w:rsidR="008A1D21" w:rsidRPr="008A1D21">
        <w:rPr>
          <w:rFonts w:cs="Times New Roman"/>
          <w:szCs w:val="24"/>
        </w:rPr>
        <w:t xml:space="preserve"> upravené v iných nariadeniach.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8A1D21" w:rsidRPr="008A1D21">
        <w:rPr>
          <w:rFonts w:cs="Times New Roman"/>
          <w:szCs w:val="24"/>
        </w:rPr>
        <w:t>3. Ú</w:t>
      </w:r>
      <w:r w:rsidR="008A1D21" w:rsidRPr="008A1D21">
        <w:rPr>
          <w:rFonts w:ascii="TimesNewRoman" w:hAnsi="TimesNewRoman" w:cs="TimesNewRoman"/>
          <w:szCs w:val="24"/>
        </w:rPr>
        <w:t>č</w:t>
      </w:r>
      <w:r w:rsidR="008A1D21" w:rsidRPr="008A1D21">
        <w:rPr>
          <w:rFonts w:cs="Times New Roman"/>
          <w:szCs w:val="24"/>
        </w:rPr>
        <w:t>innos</w:t>
      </w:r>
      <w:r w:rsidR="008A1D21" w:rsidRPr="008A1D21">
        <w:rPr>
          <w:rFonts w:ascii="TimesNewRoman" w:hAnsi="TimesNewRoman" w:cs="TimesNewRoman"/>
          <w:szCs w:val="24"/>
        </w:rPr>
        <w:t xml:space="preserve">ť </w:t>
      </w:r>
      <w:r w:rsidR="008A1D21" w:rsidRPr="008A1D21">
        <w:rPr>
          <w:rFonts w:cs="Times New Roman"/>
          <w:szCs w:val="24"/>
        </w:rPr>
        <w:t>nadobudne 15-tým d</w:t>
      </w:r>
      <w:r w:rsidR="008A1D21" w:rsidRPr="008A1D21">
        <w:rPr>
          <w:rFonts w:ascii="TimesNewRoman" w:hAnsi="TimesNewRoman" w:cs="TimesNewRoman"/>
          <w:szCs w:val="24"/>
        </w:rPr>
        <w:t>ň</w:t>
      </w:r>
      <w:r w:rsidR="008A1D21" w:rsidRPr="008A1D21">
        <w:rPr>
          <w:rFonts w:cs="Times New Roman"/>
          <w:szCs w:val="24"/>
        </w:rPr>
        <w:t xml:space="preserve">om </w:t>
      </w:r>
      <w:r w:rsidR="00587064">
        <w:rPr>
          <w:rFonts w:cs="Times New Roman"/>
          <w:szCs w:val="24"/>
        </w:rPr>
        <w:t xml:space="preserve"> po schválení obecným zastupiteľstvom</w:t>
      </w:r>
      <w:r w:rsidR="008A1D21" w:rsidRPr="008A1D21">
        <w:rPr>
          <w:rFonts w:cs="Times New Roman"/>
          <w:szCs w:val="24"/>
        </w:rPr>
        <w:t>.</w:t>
      </w:r>
    </w:p>
    <w:p w:rsidR="00CA1DB6" w:rsidRDefault="00CA1DB6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587064" w:rsidRDefault="0058706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587064" w:rsidRDefault="0058706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A1D21" w:rsidRPr="008A1D21" w:rsidRDefault="008A1D21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V</w:t>
      </w:r>
      <w:r w:rsidR="00CC1452">
        <w:rPr>
          <w:rFonts w:cs="Times New Roman"/>
          <w:szCs w:val="24"/>
        </w:rPr>
        <w:t> </w:t>
      </w:r>
      <w:r w:rsidR="00CA1DB6">
        <w:rPr>
          <w:rFonts w:cs="Times New Roman"/>
          <w:szCs w:val="24"/>
        </w:rPr>
        <w:t>Toporci</w:t>
      </w:r>
      <w:r w:rsidR="00CC1452">
        <w:rPr>
          <w:rFonts w:cs="Times New Roman"/>
          <w:szCs w:val="24"/>
        </w:rPr>
        <w:t xml:space="preserve"> </w:t>
      </w:r>
      <w:r w:rsidR="00A92EBB">
        <w:rPr>
          <w:rFonts w:cs="Times New Roman"/>
          <w:szCs w:val="24"/>
        </w:rPr>
        <w:t>10</w:t>
      </w:r>
      <w:r w:rsidR="00CC1452">
        <w:rPr>
          <w:rFonts w:cs="Times New Roman"/>
          <w:szCs w:val="24"/>
        </w:rPr>
        <w:t>.</w:t>
      </w:r>
      <w:r w:rsidR="00A92EBB">
        <w:rPr>
          <w:rFonts w:cs="Times New Roman"/>
          <w:szCs w:val="24"/>
        </w:rPr>
        <w:t>11</w:t>
      </w:r>
      <w:r w:rsidR="00CC1452">
        <w:rPr>
          <w:rFonts w:cs="Times New Roman"/>
          <w:szCs w:val="24"/>
        </w:rPr>
        <w:t>.2014</w:t>
      </w:r>
      <w:r w:rsidR="00CA1DB6">
        <w:rPr>
          <w:rFonts w:cs="Times New Roman"/>
          <w:szCs w:val="24"/>
        </w:rPr>
        <w:t xml:space="preserve"> </w:t>
      </w:r>
    </w:p>
    <w:p w:rsidR="008A1D21" w:rsidRDefault="004C7B1B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</w:t>
      </w:r>
      <w:r w:rsidR="008A1D21" w:rsidRPr="008A1D21">
        <w:rPr>
          <w:rFonts w:cs="Times New Roman"/>
          <w:szCs w:val="24"/>
        </w:rPr>
        <w:t>..............................</w:t>
      </w:r>
      <w:r>
        <w:rPr>
          <w:rFonts w:cs="Times New Roman"/>
          <w:szCs w:val="24"/>
        </w:rPr>
        <w:t>..........</w:t>
      </w:r>
    </w:p>
    <w:p w:rsidR="004C7B1B" w:rsidRDefault="004C7B1B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PhDr. Jozef Potanko </w:t>
      </w:r>
    </w:p>
    <w:p w:rsidR="004C7B1B" w:rsidRDefault="004C7B1B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starosta obce Toporec </w:t>
      </w:r>
    </w:p>
    <w:p w:rsidR="00587064" w:rsidRDefault="0058706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D93E90" w:rsidRDefault="00D93E90" w:rsidP="00D93E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D93E90" w:rsidRDefault="00D93E90" w:rsidP="00D93E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D93E90" w:rsidRPr="00A92EBB" w:rsidRDefault="006529A5" w:rsidP="006529A5">
      <w:pPr>
        <w:pStyle w:val="Zkladntext"/>
        <w:rPr>
          <w:rFonts w:ascii="Times New Roman" w:hAnsi="Times New Roman" w:cs="Times New Roman"/>
        </w:rPr>
      </w:pPr>
      <w:r w:rsidRPr="00A92EBB">
        <w:rPr>
          <w:rFonts w:ascii="Times New Roman" w:hAnsi="Times New Roman" w:cs="Times New Roman"/>
        </w:rPr>
        <w:t xml:space="preserve">Dátum vyvesenia na oznamovacej tabuli a internetovej stránke </w:t>
      </w:r>
      <w:r w:rsidR="00A92EBB" w:rsidRPr="00A92EBB">
        <w:rPr>
          <w:rFonts w:ascii="Times New Roman" w:hAnsi="Times New Roman" w:cs="Times New Roman"/>
        </w:rPr>
        <w:t>25.11.2014</w:t>
      </w:r>
    </w:p>
    <w:p w:rsidR="00D93E90" w:rsidRPr="008A1D21" w:rsidRDefault="00D93E90" w:rsidP="00D93E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92EBB">
        <w:rPr>
          <w:rFonts w:cs="Times New Roman"/>
          <w:szCs w:val="24"/>
        </w:rPr>
        <w:t>Dátum schválenia VZN o nakladaní s komunálnym odpadom a drobným stavebným</w:t>
      </w:r>
    </w:p>
    <w:p w:rsidR="00D93E90" w:rsidRPr="008A1D21" w:rsidRDefault="00D93E90" w:rsidP="00D93E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 xml:space="preserve">odpadom na území obec </w:t>
      </w:r>
      <w:r>
        <w:rPr>
          <w:rFonts w:cs="Times New Roman"/>
          <w:szCs w:val="24"/>
        </w:rPr>
        <w:t xml:space="preserve">Toporec </w:t>
      </w:r>
      <w:r w:rsidR="00CC1452">
        <w:rPr>
          <w:rFonts w:cs="Times New Roman"/>
          <w:szCs w:val="24"/>
        </w:rPr>
        <w:t xml:space="preserve"> :</w:t>
      </w:r>
      <w:r w:rsidR="00A92EBB">
        <w:rPr>
          <w:rFonts w:cs="Times New Roman"/>
          <w:szCs w:val="24"/>
        </w:rPr>
        <w:t xml:space="preserve"> 10</w:t>
      </w:r>
      <w:r w:rsidR="00CC1452">
        <w:rPr>
          <w:rFonts w:cs="Times New Roman"/>
          <w:szCs w:val="24"/>
        </w:rPr>
        <w:t>.</w:t>
      </w:r>
      <w:r w:rsidR="00A92EBB">
        <w:rPr>
          <w:rFonts w:cs="Times New Roman"/>
          <w:szCs w:val="24"/>
        </w:rPr>
        <w:t>11</w:t>
      </w:r>
      <w:r w:rsidR="00CC1452">
        <w:rPr>
          <w:rFonts w:cs="Times New Roman"/>
          <w:szCs w:val="24"/>
        </w:rPr>
        <w:t>.2014</w:t>
      </w:r>
    </w:p>
    <w:p w:rsidR="00D93E90" w:rsidRPr="008A1D21" w:rsidRDefault="00D93E90" w:rsidP="00D93E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A1D21">
        <w:rPr>
          <w:rFonts w:cs="Times New Roman"/>
          <w:szCs w:val="24"/>
        </w:rPr>
        <w:t>Dátum ú</w:t>
      </w:r>
      <w:r>
        <w:rPr>
          <w:rFonts w:ascii="TimesNewRoman" w:hAnsi="TimesNewRoman" w:cs="TimesNewRoman"/>
          <w:szCs w:val="24"/>
        </w:rPr>
        <w:t>č</w:t>
      </w:r>
      <w:r w:rsidRPr="008A1D21">
        <w:rPr>
          <w:rFonts w:cs="Times New Roman"/>
          <w:szCs w:val="24"/>
        </w:rPr>
        <w:t>innosti VZN o nakladaní s komunálnym odpadom a drobným stavebným odpadom</w:t>
      </w:r>
    </w:p>
    <w:p w:rsidR="00D93E90" w:rsidRDefault="00D93E90" w:rsidP="00D93E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8A1D21">
        <w:rPr>
          <w:rFonts w:cs="Times New Roman"/>
          <w:szCs w:val="24"/>
        </w:rPr>
        <w:t xml:space="preserve">na území obec </w:t>
      </w:r>
      <w:r>
        <w:rPr>
          <w:rFonts w:cs="Times New Roman"/>
          <w:szCs w:val="24"/>
        </w:rPr>
        <w:t xml:space="preserve">Toporec </w:t>
      </w:r>
      <w:r w:rsidRPr="008A1D21">
        <w:rPr>
          <w:rFonts w:cs="Times New Roman"/>
          <w:szCs w:val="24"/>
        </w:rPr>
        <w:t xml:space="preserve">od : </w:t>
      </w:r>
      <w:r w:rsidR="00A92EBB">
        <w:rPr>
          <w:rFonts w:cs="Times New Roman"/>
          <w:szCs w:val="24"/>
        </w:rPr>
        <w:t>25.11.2014</w:t>
      </w:r>
    </w:p>
    <w:p w:rsidR="00D93E90" w:rsidRDefault="00D93E90" w:rsidP="00D93E9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587064" w:rsidRDefault="00587064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CC145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                                                                                                               Príloha č. 1 </w:t>
      </w: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</w:p>
    <w:p w:rsidR="00CC1452" w:rsidRDefault="00F3740A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27" type="#_x0000_t75" style="position:absolute;margin-left:112.15pt;margin-top:11.1pt;width:172.5pt;height:116.95pt;z-index:251660288">
            <v:imagedata r:id="rId7" o:title=""/>
          </v:shape>
          <o:OLEObject Type="Embed" ProgID="AcroExch.Document.11" ShapeID="_x0000_s1027" DrawAspect="Content" ObjectID="_1480597263" r:id="rId8"/>
        </w:pict>
      </w: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C1452" w:rsidRDefault="00CC1452" w:rsidP="008A1D2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sectPr w:rsidR="00CC1452" w:rsidSect="000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79B"/>
    <w:multiLevelType w:val="hybridMultilevel"/>
    <w:tmpl w:val="35546380"/>
    <w:lvl w:ilvl="0" w:tplc="7FB826C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CF813FE"/>
    <w:multiLevelType w:val="hybridMultilevel"/>
    <w:tmpl w:val="F2B24CA0"/>
    <w:lvl w:ilvl="0" w:tplc="C7D8577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F562CA7"/>
    <w:multiLevelType w:val="hybridMultilevel"/>
    <w:tmpl w:val="5B6830D2"/>
    <w:lvl w:ilvl="0" w:tplc="0CCC64D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D21"/>
    <w:rsid w:val="00011ABC"/>
    <w:rsid w:val="00092CE2"/>
    <w:rsid w:val="00093375"/>
    <w:rsid w:val="000B0CFF"/>
    <w:rsid w:val="00214DCE"/>
    <w:rsid w:val="003138F1"/>
    <w:rsid w:val="00324366"/>
    <w:rsid w:val="00366B67"/>
    <w:rsid w:val="003B458A"/>
    <w:rsid w:val="004A1213"/>
    <w:rsid w:val="004C7B1B"/>
    <w:rsid w:val="004E53BA"/>
    <w:rsid w:val="00587064"/>
    <w:rsid w:val="00630A70"/>
    <w:rsid w:val="006529A5"/>
    <w:rsid w:val="006F1E0F"/>
    <w:rsid w:val="00716046"/>
    <w:rsid w:val="00840BBD"/>
    <w:rsid w:val="00872770"/>
    <w:rsid w:val="008A1D21"/>
    <w:rsid w:val="008A2416"/>
    <w:rsid w:val="008B0B55"/>
    <w:rsid w:val="008F75FA"/>
    <w:rsid w:val="00970ABA"/>
    <w:rsid w:val="009E2425"/>
    <w:rsid w:val="00A92EBB"/>
    <w:rsid w:val="00B2611A"/>
    <w:rsid w:val="00B27E20"/>
    <w:rsid w:val="00B87BCB"/>
    <w:rsid w:val="00BE0CD5"/>
    <w:rsid w:val="00CA1DB6"/>
    <w:rsid w:val="00CA7FE1"/>
    <w:rsid w:val="00CC1452"/>
    <w:rsid w:val="00D61EE1"/>
    <w:rsid w:val="00D84B7E"/>
    <w:rsid w:val="00D93E90"/>
    <w:rsid w:val="00DA5235"/>
    <w:rsid w:val="00F3740A"/>
    <w:rsid w:val="00F5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E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529A5"/>
    <w:pPr>
      <w:spacing w:after="0" w:line="240" w:lineRule="auto"/>
    </w:pPr>
    <w:rPr>
      <w:rFonts w:ascii="Arial" w:eastAsia="Times New Roman" w:hAnsi="Arial" w:cs="Arial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29A5"/>
    <w:rPr>
      <w:rFonts w:ascii="Arial" w:eastAsia="Times New Roman" w:hAnsi="Arial" w:cs="Arial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5468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Jozef Potanko</cp:lastModifiedBy>
  <cp:revision>2</cp:revision>
  <cp:lastPrinted>2014-12-19T09:13:00Z</cp:lastPrinted>
  <dcterms:created xsi:type="dcterms:W3CDTF">2014-12-20T15:15:00Z</dcterms:created>
  <dcterms:modified xsi:type="dcterms:W3CDTF">2014-12-20T15:15:00Z</dcterms:modified>
</cp:coreProperties>
</file>