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E5" w:rsidRPr="00870BE5" w:rsidRDefault="00870BE5">
      <w:pPr>
        <w:rPr>
          <w:rFonts w:ascii="Comic Sans MS" w:hAnsi="Comic Sans MS"/>
          <w:b/>
          <w:sz w:val="28"/>
          <w:szCs w:val="28"/>
        </w:rPr>
      </w:pPr>
      <w:r w:rsidRPr="00870BE5">
        <w:rPr>
          <w:rFonts w:ascii="Comic Sans MS" w:hAnsi="Comic Sans MS"/>
          <w:b/>
          <w:sz w:val="28"/>
          <w:szCs w:val="28"/>
        </w:rPr>
        <w:t xml:space="preserve">Oznamujeme návštevníkom </w:t>
      </w:r>
      <w:proofErr w:type="spellStart"/>
      <w:r w:rsidRPr="00870BE5">
        <w:rPr>
          <w:rFonts w:ascii="Comic Sans MS" w:hAnsi="Comic Sans MS"/>
          <w:b/>
          <w:sz w:val="28"/>
          <w:szCs w:val="28"/>
        </w:rPr>
        <w:t>toporeckej</w:t>
      </w:r>
      <w:proofErr w:type="spellEnd"/>
      <w:r w:rsidRPr="00870BE5">
        <w:rPr>
          <w:rFonts w:ascii="Comic Sans MS" w:hAnsi="Comic Sans MS"/>
          <w:b/>
          <w:sz w:val="28"/>
          <w:szCs w:val="28"/>
        </w:rPr>
        <w:t xml:space="preserve"> stránky, že v  MAPE GEOPORTÁL OBCE / zelená ikonka v dolnom rohu stránky/ pribudla podrobná mapa obce s vyznačením  hraníc pozemkov a vlastníkov jednotlivých nehnuteľnosti.  Nech Vám slúži k spokojnosti .  Ak sa Vám táto nová mapa páči napíšte to na adresu  : outoporec @ gmail.com </w:t>
      </w:r>
    </w:p>
    <w:sectPr w:rsidR="00870BE5" w:rsidRPr="00870BE5" w:rsidSect="0043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BE5"/>
    <w:rsid w:val="00063842"/>
    <w:rsid w:val="00434FFD"/>
    <w:rsid w:val="004F4927"/>
    <w:rsid w:val="00870BE5"/>
    <w:rsid w:val="0098670A"/>
    <w:rsid w:val="00FA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Potanko</dc:creator>
  <cp:lastModifiedBy>Jozef Potanko</cp:lastModifiedBy>
  <cp:revision>1</cp:revision>
  <dcterms:created xsi:type="dcterms:W3CDTF">2017-10-08T13:34:00Z</dcterms:created>
  <dcterms:modified xsi:type="dcterms:W3CDTF">2017-10-08T13:42:00Z</dcterms:modified>
</cp:coreProperties>
</file>